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3E8EF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17EC0912" w14:textId="77777777" w:rsidR="00FF0085" w:rsidRDefault="00FF0085"/>
    <w:p w14:paraId="5524AEC3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FF0085" w14:paraId="6EB35CE4" w14:textId="77777777" w:rsidTr="00FF0085">
        <w:tc>
          <w:tcPr>
            <w:tcW w:w="1668" w:type="dxa"/>
          </w:tcPr>
          <w:p w14:paraId="7B5143A8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779D758B" w14:textId="33F59EB2" w:rsidR="00FF0085" w:rsidRPr="001D18DB" w:rsidRDefault="00F01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Relativisme Blackburn</w:t>
            </w:r>
          </w:p>
        </w:tc>
      </w:tr>
      <w:tr w:rsidR="00FF0085" w14:paraId="4313C617" w14:textId="77777777" w:rsidTr="00FF0085">
        <w:tc>
          <w:tcPr>
            <w:tcW w:w="1668" w:type="dxa"/>
          </w:tcPr>
          <w:p w14:paraId="71FF795B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72EB6A6A" w14:textId="77777777" w:rsidR="00BD3C71" w:rsidRDefault="00BD3C71" w:rsidP="00BD3C71">
            <w:pPr>
              <w:rPr>
                <w:i/>
              </w:rPr>
            </w:pPr>
          </w:p>
          <w:p w14:paraId="7030EECE" w14:textId="77777777" w:rsidR="00F010F7" w:rsidRPr="00F010F7" w:rsidRDefault="00F010F7" w:rsidP="00F010F7">
            <w:pPr>
              <w:pStyle w:val="Lijstalinea"/>
              <w:numPr>
                <w:ilvl w:val="0"/>
                <w:numId w:val="2"/>
              </w:numPr>
              <w:rPr>
                <w:i/>
                <w:iCs/>
              </w:rPr>
            </w:pPr>
            <w:r w:rsidRPr="00F010F7">
              <w:rPr>
                <w:i/>
                <w:iCs/>
              </w:rPr>
              <w:t>Introductie van begrippen relativisme en universalisme</w:t>
            </w:r>
          </w:p>
          <w:p w14:paraId="204635B8" w14:textId="77777777" w:rsidR="00F010F7" w:rsidRPr="00F010F7" w:rsidRDefault="00F010F7" w:rsidP="00F010F7">
            <w:pPr>
              <w:pStyle w:val="Lijstalinea"/>
              <w:numPr>
                <w:ilvl w:val="0"/>
                <w:numId w:val="2"/>
              </w:numPr>
              <w:rPr>
                <w:i/>
                <w:iCs/>
              </w:rPr>
            </w:pPr>
            <w:r w:rsidRPr="00F010F7">
              <w:rPr>
                <w:i/>
                <w:iCs/>
              </w:rPr>
              <w:t>Introductie van tekst</w:t>
            </w:r>
          </w:p>
          <w:p w14:paraId="4087A870" w14:textId="77777777" w:rsidR="00F010F7" w:rsidRPr="00F010F7" w:rsidRDefault="00F010F7" w:rsidP="00F010F7">
            <w:pPr>
              <w:pStyle w:val="Lijstalinea"/>
              <w:numPr>
                <w:ilvl w:val="0"/>
                <w:numId w:val="2"/>
              </w:numPr>
              <w:rPr>
                <w:i/>
                <w:iCs/>
              </w:rPr>
            </w:pPr>
            <w:r w:rsidRPr="00F010F7">
              <w:rPr>
                <w:i/>
                <w:iCs/>
              </w:rPr>
              <w:t>Tekst lezen en vragen maken</w:t>
            </w:r>
          </w:p>
          <w:p w14:paraId="2D221EE9" w14:textId="77777777" w:rsidR="00FF0085" w:rsidRPr="00F010F7" w:rsidRDefault="00F010F7" w:rsidP="00F010F7">
            <w:pPr>
              <w:pStyle w:val="Lijstalinea"/>
              <w:numPr>
                <w:ilvl w:val="0"/>
                <w:numId w:val="2"/>
              </w:numPr>
              <w:rPr>
                <w:i/>
                <w:iCs/>
              </w:rPr>
            </w:pPr>
            <w:r w:rsidRPr="00F010F7">
              <w:rPr>
                <w:i/>
                <w:iCs/>
              </w:rPr>
              <w:t>Vragen bespreken, debat</w:t>
            </w:r>
          </w:p>
          <w:p w14:paraId="02B3B42D" w14:textId="0B7F490D" w:rsidR="00F010F7" w:rsidRDefault="00F010F7" w:rsidP="00F010F7">
            <w:pPr>
              <w:pStyle w:val="Lijstalinea"/>
            </w:pPr>
          </w:p>
        </w:tc>
      </w:tr>
    </w:tbl>
    <w:p w14:paraId="68A32C7C" w14:textId="77777777" w:rsidR="00FF0085" w:rsidRDefault="00FF0085"/>
    <w:p w14:paraId="56EE7081" w14:textId="77777777" w:rsidR="00FF0085" w:rsidRDefault="00FF0085"/>
    <w:p w14:paraId="145EEE71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47E"/>
    <w:multiLevelType w:val="hybridMultilevel"/>
    <w:tmpl w:val="977882E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10308"/>
    <w:multiLevelType w:val="hybridMultilevel"/>
    <w:tmpl w:val="67547870"/>
    <w:lvl w:ilvl="0" w:tplc="F2E4D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5"/>
    <w:rsid w:val="001D18DB"/>
    <w:rsid w:val="009B2CC1"/>
    <w:rsid w:val="009C19A2"/>
    <w:rsid w:val="00BD3C71"/>
    <w:rsid w:val="00F010F7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293F"/>
  <w15:docId w15:val="{F03F334E-DE69-4A94-AAB8-5D317CB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D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D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Thomas Bragdon</cp:lastModifiedBy>
  <cp:revision>2</cp:revision>
  <dcterms:created xsi:type="dcterms:W3CDTF">2020-07-06T11:41:00Z</dcterms:created>
  <dcterms:modified xsi:type="dcterms:W3CDTF">2020-07-06T11:41:00Z</dcterms:modified>
</cp:coreProperties>
</file>