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CF2AF0" w:rsidRDefault="00CF2AF0">
            <w:pPr>
              <w:rPr>
                <w:rFonts w:ascii="Arial" w:hAnsi="Arial" w:cs="Arial"/>
              </w:rPr>
            </w:pPr>
            <w:r>
              <w:rPr>
                <w:rFonts w:ascii="Arial" w:hAnsi="Arial" w:cs="Arial"/>
              </w:rPr>
              <w:t>Oorlog en ethiek</w:t>
            </w:r>
          </w:p>
        </w:tc>
      </w:tr>
      <w:tr w:rsidR="00FF0085" w:rsidTr="00FF0085">
        <w:tc>
          <w:tcPr>
            <w:tcW w:w="1668" w:type="dxa"/>
          </w:tcPr>
          <w:p w:rsidR="00FF0085" w:rsidRDefault="00FF0085">
            <w:r>
              <w:t>Lesplan</w:t>
            </w:r>
          </w:p>
        </w:tc>
        <w:tc>
          <w:tcPr>
            <w:tcW w:w="7544" w:type="dxa"/>
          </w:tcPr>
          <w:p w:rsidR="00CF2AF0" w:rsidRPr="00CF2AF0" w:rsidRDefault="00CF2AF0" w:rsidP="00CF2AF0">
            <w:pPr>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Lessenserie rond “geweld, oorlog en macht”</w:t>
            </w:r>
          </w:p>
          <w:p w:rsidR="00CF2AF0" w:rsidRPr="00CF2AF0" w:rsidRDefault="00CF2AF0" w:rsidP="00CF2AF0">
            <w:pPr>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Deze serie is ontworpen voor het einde van H4, toen we in H5 mondiale rechtvaardigheid deden. We lazen dan alvast een deel van het laatste hoofdstuk en kozen hier een film en een paar teksten bij. Er zit ook een opdracht bij voor een werkstuk(je). Qua domein bestrijken de lessen zowel ethiek als politieke filosofie. Het is een onderwerp dat leerlingen aanspreekt en dat altijd te koppelen valt aan de actualiteit.</w:t>
            </w:r>
          </w:p>
          <w:p w:rsidR="00CF2AF0" w:rsidRPr="00CF2AF0" w:rsidRDefault="00CF2AF0" w:rsidP="00CF2AF0">
            <w:pPr>
              <w:rPr>
                <w:rFonts w:ascii="Times New Roman" w:eastAsia="Times New Roman" w:hAnsi="Times New Roman" w:cs="Times New Roman"/>
                <w:sz w:val="24"/>
                <w:szCs w:val="24"/>
                <w:lang w:eastAsia="nl-NL"/>
              </w:rPr>
            </w:pPr>
          </w:p>
          <w:p w:rsidR="00CF2AF0" w:rsidRPr="00CF2AF0" w:rsidRDefault="00CF2AF0" w:rsidP="00CF2AF0">
            <w:pPr>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De teksten zijn pittig voor H4, de serie kan m.i. ook gebruikt worden voor V4. Ik heb hem in H4 alleen gebruikt in twee kleine klassen waar een redelijk goede werksfeer was, aan het einde van het jaar. (Dus na driekwart jaar filosofie-onderwijs.) Er waren een paar jongens die meestal slecht mee deden, maar die waren juist door dit onderwerp gegrepen. Ik heb zelf met zo veel plezier met dit onderwerp gewerkt dat ik denk dat het ook zonder de koppeling met het examenonderwerp bestaansrecht heeft.</w:t>
            </w:r>
          </w:p>
          <w:p w:rsidR="00FF0085" w:rsidRDefault="00FF0085" w:rsidP="00FF0085"/>
          <w:p w:rsidR="00CF2AF0" w:rsidRPr="00CF2AF0" w:rsidRDefault="00CF2AF0" w:rsidP="00CF2AF0">
            <w:pPr>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Planner</w:t>
            </w:r>
          </w:p>
          <w:tbl>
            <w:tblPr>
              <w:tblW w:w="0" w:type="auto"/>
              <w:tblCellMar>
                <w:top w:w="15" w:type="dxa"/>
                <w:left w:w="15" w:type="dxa"/>
                <w:bottom w:w="15" w:type="dxa"/>
                <w:right w:w="15" w:type="dxa"/>
              </w:tblCellMar>
              <w:tblLook w:val="04A0" w:firstRow="1" w:lastRow="0" w:firstColumn="1" w:lastColumn="0" w:noHBand="0" w:noVBand="1"/>
            </w:tblPr>
            <w:tblGrid>
              <w:gridCol w:w="580"/>
              <w:gridCol w:w="2605"/>
              <w:gridCol w:w="4123"/>
            </w:tblGrid>
            <w:tr w:rsidR="00CF2AF0" w:rsidRPr="00CF2AF0" w:rsidTr="00CF2AF0">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 xml:space="preserve">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Onderwerp / filosoof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Materiaal</w:t>
                  </w:r>
                </w:p>
              </w:tc>
            </w:tr>
            <w:tr w:rsidR="00CF2AF0" w:rsidRPr="00CF2AF0" w:rsidTr="00CF2AF0">
              <w:trPr>
                <w:trHeight w:val="1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Heeft oorlog een ethiek?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Tekst “Misschien kunnen we beter niet helpen” uit “Mondiale Rechtvaardigheid” pp 147 - 156</w:t>
                  </w:r>
                </w:p>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Opdracht met eindtermen</w:t>
                  </w:r>
                </w:p>
              </w:tc>
            </w:tr>
            <w:tr w:rsidR="00CF2AF0" w:rsidRPr="00CF2AF0" w:rsidTr="00CF2AF0">
              <w:trPr>
                <w:trHeight w:val="1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 xml:space="preserve">Carl </w:t>
                  </w:r>
                  <w:proofErr w:type="spellStart"/>
                  <w:r w:rsidRPr="00CF2AF0">
                    <w:rPr>
                      <w:rFonts w:ascii="Arial" w:eastAsia="Times New Roman" w:hAnsi="Arial" w:cs="Arial"/>
                      <w:color w:val="000000"/>
                      <w:lang w:eastAsia="nl-NL"/>
                    </w:rPr>
                    <w:t>Schmitt</w:t>
                  </w:r>
                  <w:proofErr w:type="spellEnd"/>
                  <w:r w:rsidRPr="00CF2AF0">
                    <w:rPr>
                      <w:rFonts w:ascii="Arial" w:eastAsia="Times New Roman" w:hAnsi="Arial" w:cs="Arial"/>
                      <w:color w:val="000000"/>
                      <w:lang w:eastAsia="nl-NL"/>
                    </w:rPr>
                    <w:t>: oorlog hoort bij de aard van de mens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Tekst “Ideologie met lege handen” – Marije Smit, Filosofie Magazine 6, 2004</w:t>
                  </w:r>
                </w:p>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Opdracht met vragen</w:t>
                  </w:r>
                </w:p>
              </w:tc>
            </w:tr>
            <w:tr w:rsidR="00CF2AF0" w:rsidRPr="00CF2AF0" w:rsidTr="00CF2AF0">
              <w:trPr>
                <w:trHeight w:val="19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Film met opdracht*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 xml:space="preserve">Bv </w:t>
                  </w:r>
                  <w:proofErr w:type="spellStart"/>
                  <w:r w:rsidRPr="00CF2AF0">
                    <w:rPr>
                      <w:rFonts w:ascii="Arial" w:eastAsia="Times New Roman" w:hAnsi="Arial" w:cs="Arial"/>
                      <w:color w:val="000000"/>
                      <w:lang w:eastAsia="nl-NL"/>
                    </w:rPr>
                    <w:t>Unsere</w:t>
                  </w:r>
                  <w:proofErr w:type="spellEnd"/>
                  <w:r w:rsidRPr="00CF2AF0">
                    <w:rPr>
                      <w:rFonts w:ascii="Arial" w:eastAsia="Times New Roman" w:hAnsi="Arial" w:cs="Arial"/>
                      <w:color w:val="000000"/>
                      <w:lang w:eastAsia="nl-NL"/>
                    </w:rPr>
                    <w:t xml:space="preserve"> </w:t>
                  </w:r>
                  <w:proofErr w:type="spellStart"/>
                  <w:r w:rsidRPr="00CF2AF0">
                    <w:rPr>
                      <w:rFonts w:ascii="Arial" w:eastAsia="Times New Roman" w:hAnsi="Arial" w:cs="Arial"/>
                      <w:color w:val="000000"/>
                      <w:lang w:eastAsia="nl-NL"/>
                    </w:rPr>
                    <w:t>Väter</w:t>
                  </w:r>
                  <w:proofErr w:type="spellEnd"/>
                  <w:r w:rsidRPr="00CF2AF0">
                    <w:rPr>
                      <w:rFonts w:ascii="Arial" w:eastAsia="Times New Roman" w:hAnsi="Arial" w:cs="Arial"/>
                      <w:color w:val="000000"/>
                      <w:lang w:eastAsia="nl-NL"/>
                    </w:rPr>
                    <w:t xml:space="preserve">, </w:t>
                  </w:r>
                  <w:proofErr w:type="spellStart"/>
                  <w:r w:rsidRPr="00CF2AF0">
                    <w:rPr>
                      <w:rFonts w:ascii="Arial" w:eastAsia="Times New Roman" w:hAnsi="Arial" w:cs="Arial"/>
                      <w:color w:val="000000"/>
                      <w:lang w:eastAsia="nl-NL"/>
                    </w:rPr>
                    <w:t>unsere</w:t>
                  </w:r>
                  <w:proofErr w:type="spellEnd"/>
                  <w:r w:rsidRPr="00CF2AF0">
                    <w:rPr>
                      <w:rFonts w:ascii="Arial" w:eastAsia="Times New Roman" w:hAnsi="Arial" w:cs="Arial"/>
                      <w:color w:val="000000"/>
                      <w:lang w:eastAsia="nl-NL"/>
                    </w:rPr>
                    <w:t xml:space="preserve"> </w:t>
                  </w:r>
                  <w:proofErr w:type="spellStart"/>
                  <w:r w:rsidRPr="00CF2AF0">
                    <w:rPr>
                      <w:rFonts w:ascii="Arial" w:eastAsia="Times New Roman" w:hAnsi="Arial" w:cs="Arial"/>
                      <w:color w:val="000000"/>
                      <w:lang w:eastAsia="nl-NL"/>
                    </w:rPr>
                    <w:t>Mütter</w:t>
                  </w:r>
                  <w:proofErr w:type="spellEnd"/>
                  <w:r w:rsidRPr="00CF2AF0">
                    <w:rPr>
                      <w:rFonts w:ascii="Arial" w:eastAsia="Times New Roman" w:hAnsi="Arial" w:cs="Arial"/>
                      <w:color w:val="000000"/>
                      <w:lang w:eastAsia="nl-NL"/>
                    </w:rPr>
                    <w:t xml:space="preserve"> eerste aflevering</w:t>
                  </w:r>
                </w:p>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 xml:space="preserve">Der </w:t>
                  </w:r>
                  <w:proofErr w:type="spellStart"/>
                  <w:r w:rsidRPr="00CF2AF0">
                    <w:rPr>
                      <w:rFonts w:ascii="Arial" w:eastAsia="Times New Roman" w:hAnsi="Arial" w:cs="Arial"/>
                      <w:color w:val="000000"/>
                      <w:lang w:eastAsia="nl-NL"/>
                    </w:rPr>
                    <w:t>Untergang</w:t>
                  </w:r>
                  <w:proofErr w:type="spellEnd"/>
                </w:p>
                <w:p w:rsidR="00CF2AF0" w:rsidRPr="00CF2AF0" w:rsidRDefault="00CF2AF0" w:rsidP="00CF2AF0">
                  <w:pPr>
                    <w:spacing w:line="240" w:lineRule="auto"/>
                    <w:rPr>
                      <w:rFonts w:ascii="Times New Roman" w:eastAsia="Times New Roman" w:hAnsi="Times New Roman" w:cs="Times New Roman"/>
                      <w:sz w:val="24"/>
                      <w:szCs w:val="24"/>
                      <w:lang w:eastAsia="nl-NL"/>
                    </w:rPr>
                  </w:pPr>
                  <w:proofErr w:type="spellStart"/>
                  <w:r w:rsidRPr="00CF2AF0">
                    <w:rPr>
                      <w:rFonts w:ascii="Arial" w:eastAsia="Times New Roman" w:hAnsi="Arial" w:cs="Arial"/>
                      <w:color w:val="000000"/>
                      <w:lang w:eastAsia="nl-NL"/>
                    </w:rPr>
                    <w:t>Fight</w:t>
                  </w:r>
                  <w:proofErr w:type="spellEnd"/>
                  <w:r w:rsidRPr="00CF2AF0">
                    <w:rPr>
                      <w:rFonts w:ascii="Arial" w:eastAsia="Times New Roman" w:hAnsi="Arial" w:cs="Arial"/>
                      <w:color w:val="000000"/>
                      <w:lang w:eastAsia="nl-NL"/>
                    </w:rPr>
                    <w:t xml:space="preserve"> Club</w:t>
                  </w:r>
                </w:p>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Documentaire over de val van Srebrenica</w:t>
                  </w:r>
                </w:p>
              </w:tc>
            </w:tr>
            <w:tr w:rsidR="00CF2AF0" w:rsidRPr="00CF2AF0" w:rsidTr="00CF2AF0">
              <w:trPr>
                <w:trHeight w:val="1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 xml:space="preserve">Hannah </w:t>
                  </w:r>
                  <w:proofErr w:type="spellStart"/>
                  <w:r w:rsidRPr="00CF2AF0">
                    <w:rPr>
                      <w:rFonts w:ascii="Arial" w:eastAsia="Times New Roman" w:hAnsi="Arial" w:cs="Arial"/>
                      <w:color w:val="000000"/>
                      <w:lang w:eastAsia="nl-NL"/>
                    </w:rPr>
                    <w:t>Arendt</w:t>
                  </w:r>
                  <w:proofErr w:type="spellEnd"/>
                  <w:r w:rsidRPr="00CF2AF0">
                    <w:rPr>
                      <w:rFonts w:ascii="Arial" w:eastAsia="Times New Roman" w:hAnsi="Arial" w:cs="Arial"/>
                      <w:color w:val="000000"/>
                      <w:lang w:eastAsia="nl-NL"/>
                    </w:rPr>
                    <w:t xml:space="preserve"> – </w:t>
                  </w:r>
                  <w:proofErr w:type="spellStart"/>
                  <w:r w:rsidRPr="00CF2AF0">
                    <w:rPr>
                      <w:rFonts w:ascii="Arial" w:eastAsia="Times New Roman" w:hAnsi="Arial" w:cs="Arial"/>
                      <w:color w:val="000000"/>
                      <w:lang w:eastAsia="nl-NL"/>
                    </w:rPr>
                    <w:t>Eichmann</w:t>
                  </w:r>
                  <w:proofErr w:type="spellEnd"/>
                  <w:r w:rsidRPr="00CF2AF0">
                    <w:rPr>
                      <w:rFonts w:ascii="Arial" w:eastAsia="Times New Roman" w:hAnsi="Arial" w:cs="Arial"/>
                      <w:color w:val="000000"/>
                      <w:lang w:eastAsia="nl-NL"/>
                    </w:rPr>
                    <w:t xml:space="preserve"> in Jeruzalem: over het kwaad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Klassikale les met debat, korte tekst als achtergrond</w:t>
                  </w:r>
                </w:p>
              </w:tc>
            </w:tr>
            <w:tr w:rsidR="00CF2AF0" w:rsidRPr="00CF2AF0" w:rsidTr="00CF2AF0">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Tekst over drones</w:t>
                  </w:r>
                </w:p>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Artikel “Hoe drones oorlog permanent maken”, Willem Schinkel, De Correspondent, oktober 2015</w:t>
                  </w:r>
                </w:p>
              </w:tc>
            </w:tr>
            <w:tr w:rsidR="00CF2AF0" w:rsidRPr="00CF2AF0" w:rsidTr="00CF2AF0">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b/>
                      <w:bCs/>
                      <w:color w:val="000000"/>
                      <w:lang w:eastAsia="nl-NL"/>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Afronden: opdracht (actualiteit) en proef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2AF0" w:rsidRPr="00CF2AF0" w:rsidRDefault="00CF2AF0" w:rsidP="00CF2AF0">
                  <w:pPr>
                    <w:spacing w:line="240" w:lineRule="auto"/>
                    <w:rPr>
                      <w:rFonts w:ascii="Times New Roman" w:eastAsia="Times New Roman" w:hAnsi="Times New Roman" w:cs="Times New Roman"/>
                      <w:sz w:val="24"/>
                      <w:szCs w:val="24"/>
                      <w:lang w:eastAsia="nl-NL"/>
                    </w:rPr>
                  </w:pPr>
                  <w:r w:rsidRPr="00CF2AF0">
                    <w:rPr>
                      <w:rFonts w:ascii="Arial" w:eastAsia="Times New Roman" w:hAnsi="Arial" w:cs="Arial"/>
                      <w:color w:val="000000"/>
                      <w:lang w:eastAsia="nl-NL"/>
                    </w:rPr>
                    <w:t xml:space="preserve"> </w:t>
                  </w:r>
                </w:p>
              </w:tc>
            </w:tr>
          </w:tbl>
          <w:p w:rsidR="00CF2AF0" w:rsidRDefault="00CF2AF0" w:rsidP="00FF0085">
            <w:bookmarkStart w:id="0" w:name="_GoBack"/>
            <w:bookmarkEnd w:id="0"/>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9B2CC1"/>
    <w:rsid w:val="009C19A2"/>
    <w:rsid w:val="00CF2AF0"/>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CF2AF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CF2AF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214151147">
      <w:bodyDiv w:val="1"/>
      <w:marLeft w:val="0"/>
      <w:marRight w:val="0"/>
      <w:marTop w:val="0"/>
      <w:marBottom w:val="0"/>
      <w:divBdr>
        <w:top w:val="none" w:sz="0" w:space="0" w:color="auto"/>
        <w:left w:val="none" w:sz="0" w:space="0" w:color="auto"/>
        <w:bottom w:val="none" w:sz="0" w:space="0" w:color="auto"/>
        <w:right w:val="none" w:sz="0" w:space="0" w:color="auto"/>
      </w:divBdr>
      <w:divsChild>
        <w:div w:id="330527881">
          <w:marLeft w:val="0"/>
          <w:marRight w:val="0"/>
          <w:marTop w:val="0"/>
          <w:marBottom w:val="0"/>
          <w:divBdr>
            <w:top w:val="none" w:sz="0" w:space="0" w:color="auto"/>
            <w:left w:val="none" w:sz="0" w:space="0" w:color="auto"/>
            <w:bottom w:val="none" w:sz="0" w:space="0" w:color="auto"/>
            <w:right w:val="none" w:sz="0" w:space="0" w:color="auto"/>
          </w:divBdr>
        </w:div>
      </w:divsChild>
    </w:div>
    <w:div w:id="1678995826">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2018-07-11T12:28:00Z</dcterms:created>
  <dcterms:modified xsi:type="dcterms:W3CDTF">2018-07-11T12:28:00Z</dcterms:modified>
</cp:coreProperties>
</file>