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bookmarkStart w:id="0" w:name="_GoBack"/>
            <w:bookmarkEnd w:id="0"/>
            <w:r>
              <w:t>Titel les</w:t>
            </w:r>
          </w:p>
        </w:tc>
        <w:tc>
          <w:tcPr>
            <w:tcW w:w="7544" w:type="dxa"/>
          </w:tcPr>
          <w:p w:rsidR="00FF0085" w:rsidRPr="00AC7490" w:rsidRDefault="00AC7490">
            <w:r w:rsidRPr="00AC7490">
              <w:rPr>
                <w:rFonts w:cs="Arial"/>
                <w:color w:val="000000"/>
              </w:rPr>
              <w:t>Eugenetica</w:t>
            </w:r>
          </w:p>
        </w:tc>
      </w:tr>
      <w:tr w:rsidR="00FF0085" w:rsidTr="00FF0085">
        <w:tc>
          <w:tcPr>
            <w:tcW w:w="1668" w:type="dxa"/>
          </w:tcPr>
          <w:p w:rsidR="00FF0085" w:rsidRDefault="00FF0085">
            <w:r>
              <w:t>Lesplan</w:t>
            </w:r>
          </w:p>
        </w:tc>
        <w:tc>
          <w:tcPr>
            <w:tcW w:w="7544" w:type="dxa"/>
          </w:tcPr>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Deze lessen vereisen van de docent dat hij/zij zich verdiept in eugenetica en iets wil vertellen over een donkere periode uit de Westerse geschiedenis die vaak wordt vergeten. Het gaat hier dus niet om een lesplan dat als zodanig direct om te zetten is in een les, maar eerder om enkele aanwijzingen en materiaal om een geslaagde en zeer interessante les hierover voor te bereiden.</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 xml:space="preserve">De eerste slide van de </w:t>
            </w:r>
            <w:proofErr w:type="spellStart"/>
            <w:r w:rsidRPr="00AC7490">
              <w:rPr>
                <w:rFonts w:eastAsia="Times New Roman" w:cs="Arial"/>
                <w:color w:val="000000"/>
                <w:lang w:eastAsia="nl-NL"/>
              </w:rPr>
              <w:t>powerpoint</w:t>
            </w:r>
            <w:proofErr w:type="spellEnd"/>
            <w:r w:rsidRPr="00AC7490">
              <w:rPr>
                <w:rFonts w:eastAsia="Times New Roman" w:cs="Arial"/>
                <w:color w:val="000000"/>
                <w:lang w:eastAsia="nl-NL"/>
              </w:rPr>
              <w:t xml:space="preserve"> laat een tekening zien van </w:t>
            </w:r>
            <w:proofErr w:type="spellStart"/>
            <w:r w:rsidRPr="00AC7490">
              <w:rPr>
                <w:rFonts w:eastAsia="Times New Roman" w:cs="Arial"/>
                <w:color w:val="000000"/>
                <w:lang w:eastAsia="nl-NL"/>
              </w:rPr>
              <w:t>Haeckel</w:t>
            </w:r>
            <w:proofErr w:type="spellEnd"/>
            <w:r w:rsidRPr="00AC7490">
              <w:rPr>
                <w:rFonts w:eastAsia="Times New Roman" w:cs="Arial"/>
                <w:color w:val="000000"/>
                <w:lang w:eastAsia="nl-NL"/>
              </w:rPr>
              <w:t>. Op deze tekening zijn zichtbaar de mensen die evolutionair gezien dichterbij de apen staan en verder weg van de apen. Nummer 1 op dit plaatje is de “meest geëvolueerde” mens, en nummer 12 is duidelijk een primaat.</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Hetzelfde plaatje maar dan duidelijker en verder ingevuld en benoemd staat op slide 2.</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 xml:space="preserve">De les begint met het doorlopen van de </w:t>
            </w:r>
            <w:proofErr w:type="spellStart"/>
            <w:r w:rsidRPr="00AC7490">
              <w:rPr>
                <w:rFonts w:eastAsia="Times New Roman" w:cs="Arial"/>
                <w:color w:val="000000"/>
                <w:lang w:eastAsia="nl-NL"/>
              </w:rPr>
              <w:t>powerpoint</w:t>
            </w:r>
            <w:proofErr w:type="spellEnd"/>
            <w:r w:rsidRPr="00AC7490">
              <w:rPr>
                <w:rFonts w:eastAsia="Times New Roman" w:cs="Arial"/>
                <w:color w:val="000000"/>
                <w:lang w:eastAsia="nl-NL"/>
              </w:rPr>
              <w:t xml:space="preserve"> en het stellen van vragen. De vragen bij slide 1 en slide 2 zijn vooral vragen over waarvandaan de mensen komen die zijn afgebeeld. Vraag aan de leerlingen waar op slide 2 nummer 24, 21, 19, 17, 16 en 5 vandaan komen. Antwoorden: nummer 24 (de hoogste mens) duidelijk een Arische Europeaan, nummer 21 een native American, nummer 19 een Mongool, nummer 17 een </w:t>
            </w:r>
            <w:proofErr w:type="spellStart"/>
            <w:r w:rsidRPr="00AC7490">
              <w:rPr>
                <w:rFonts w:eastAsia="Times New Roman" w:cs="Arial"/>
                <w:color w:val="000000"/>
                <w:lang w:eastAsia="nl-NL"/>
              </w:rPr>
              <w:t>aboriginal</w:t>
            </w:r>
            <w:proofErr w:type="spellEnd"/>
            <w:r w:rsidRPr="00AC7490">
              <w:rPr>
                <w:rFonts w:eastAsia="Times New Roman" w:cs="Arial"/>
                <w:color w:val="000000"/>
                <w:lang w:eastAsia="nl-NL"/>
              </w:rPr>
              <w:t xml:space="preserve">, nummer 16 een </w:t>
            </w:r>
            <w:proofErr w:type="spellStart"/>
            <w:r w:rsidRPr="00AC7490">
              <w:rPr>
                <w:rFonts w:eastAsia="Times New Roman" w:cs="Arial"/>
                <w:color w:val="000000"/>
                <w:lang w:eastAsia="nl-NL"/>
              </w:rPr>
              <w:t>Negroide</w:t>
            </w:r>
            <w:proofErr w:type="spellEnd"/>
            <w:r w:rsidRPr="00AC7490">
              <w:rPr>
                <w:rFonts w:eastAsia="Times New Roman" w:cs="Arial"/>
                <w:color w:val="000000"/>
                <w:lang w:eastAsia="nl-NL"/>
              </w:rPr>
              <w:t xml:space="preserve"> man, nummer 5 een jood (een neusaap ziet er heel anders uit, dit is een tekening van </w:t>
            </w:r>
            <w:proofErr w:type="spellStart"/>
            <w:r w:rsidRPr="00AC7490">
              <w:rPr>
                <w:rFonts w:eastAsia="Times New Roman" w:cs="Arial"/>
                <w:color w:val="000000"/>
                <w:lang w:eastAsia="nl-NL"/>
              </w:rPr>
              <w:t>Haeckel</w:t>
            </w:r>
            <w:proofErr w:type="spellEnd"/>
            <w:r w:rsidRPr="00AC7490">
              <w:rPr>
                <w:rFonts w:eastAsia="Times New Roman" w:cs="Arial"/>
                <w:color w:val="000000"/>
                <w:lang w:eastAsia="nl-NL"/>
              </w:rPr>
              <w:t xml:space="preserve"> waarin je duidelijk een opstap ziet naar </w:t>
            </w:r>
            <w:proofErr w:type="spellStart"/>
            <w:r w:rsidRPr="00AC7490">
              <w:rPr>
                <w:rFonts w:eastAsia="Times New Roman" w:cs="Arial"/>
                <w:color w:val="000000"/>
                <w:lang w:eastAsia="nl-NL"/>
              </w:rPr>
              <w:t>anti-semitisme</w:t>
            </w:r>
            <w:proofErr w:type="spellEnd"/>
            <w:r w:rsidRPr="00AC7490">
              <w:rPr>
                <w:rFonts w:eastAsia="Times New Roman" w:cs="Arial"/>
                <w:color w:val="000000"/>
                <w:lang w:eastAsia="nl-NL"/>
              </w:rPr>
              <w:t>).</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 xml:space="preserve">Slide 3 spreekt redelijk voor zichzelf. Dit is hoe </w:t>
            </w:r>
            <w:proofErr w:type="spellStart"/>
            <w:r w:rsidRPr="00AC7490">
              <w:rPr>
                <w:rFonts w:eastAsia="Times New Roman" w:cs="Arial"/>
                <w:color w:val="000000"/>
                <w:lang w:eastAsia="nl-NL"/>
              </w:rPr>
              <w:t>Haeckel</w:t>
            </w:r>
            <w:proofErr w:type="spellEnd"/>
            <w:r w:rsidRPr="00AC7490">
              <w:rPr>
                <w:rFonts w:eastAsia="Times New Roman" w:cs="Arial"/>
                <w:color w:val="000000"/>
                <w:lang w:eastAsia="nl-NL"/>
              </w:rPr>
              <w:t xml:space="preserve"> dacht dat men in Afrika leeft...</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Slide 4 en 5 lees je met de klas. Het zijn citaten van Darwin &amp; Huxley over moraal en evolutie: het laten leven van de zwakken zorgt voor devolutie en is onnatuurlijk.</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Slide 6, 7 en 8 zijn borden die in de VS staan. Slide 6 staat in New York. Slide 7 en 8 in Indiana. Laat de leerlingen lezen wat er staat en vraag op ze begrijpen wat begrippen betekenen als “</w:t>
            </w:r>
            <w:proofErr w:type="spellStart"/>
            <w:r w:rsidRPr="00AC7490">
              <w:rPr>
                <w:rFonts w:eastAsia="Times New Roman" w:cs="Arial"/>
                <w:color w:val="000000"/>
                <w:lang w:eastAsia="nl-NL"/>
              </w:rPr>
              <w:t>hereditary</w:t>
            </w:r>
            <w:proofErr w:type="spellEnd"/>
            <w:r w:rsidRPr="00AC7490">
              <w:rPr>
                <w:rFonts w:eastAsia="Times New Roman" w:cs="Arial"/>
                <w:color w:val="000000"/>
                <w:lang w:eastAsia="nl-NL"/>
              </w:rPr>
              <w:t>”, “</w:t>
            </w:r>
            <w:proofErr w:type="spellStart"/>
            <w:r w:rsidRPr="00AC7490">
              <w:rPr>
                <w:rFonts w:eastAsia="Times New Roman" w:cs="Arial"/>
                <w:color w:val="000000"/>
                <w:lang w:eastAsia="nl-NL"/>
              </w:rPr>
              <w:t>poverty</w:t>
            </w:r>
            <w:proofErr w:type="spellEnd"/>
            <w:r w:rsidRPr="00AC7490">
              <w:rPr>
                <w:rFonts w:eastAsia="Times New Roman" w:cs="Arial"/>
                <w:color w:val="000000"/>
                <w:lang w:eastAsia="nl-NL"/>
              </w:rPr>
              <w:t>”, “</w:t>
            </w:r>
            <w:proofErr w:type="spellStart"/>
            <w:r w:rsidRPr="00AC7490">
              <w:rPr>
                <w:rFonts w:eastAsia="Times New Roman" w:cs="Arial"/>
                <w:color w:val="000000"/>
                <w:lang w:eastAsia="nl-NL"/>
              </w:rPr>
              <w:t>criminality</w:t>
            </w:r>
            <w:proofErr w:type="spellEnd"/>
            <w:r w:rsidRPr="00AC7490">
              <w:rPr>
                <w:rFonts w:eastAsia="Times New Roman" w:cs="Arial"/>
                <w:color w:val="000000"/>
                <w:lang w:eastAsia="nl-NL"/>
              </w:rPr>
              <w:t>”, “</w:t>
            </w:r>
            <w:proofErr w:type="spellStart"/>
            <w:r w:rsidRPr="00AC7490">
              <w:rPr>
                <w:rFonts w:eastAsia="Times New Roman" w:cs="Arial"/>
                <w:color w:val="000000"/>
                <w:lang w:eastAsia="nl-NL"/>
              </w:rPr>
              <w:t>sterilization</w:t>
            </w:r>
            <w:proofErr w:type="spellEnd"/>
            <w:r w:rsidRPr="00AC7490">
              <w:rPr>
                <w:rFonts w:eastAsia="Times New Roman" w:cs="Arial"/>
                <w:color w:val="000000"/>
                <w:lang w:eastAsia="nl-NL"/>
              </w:rPr>
              <w:t xml:space="preserve">” etc. Vraag aan de leerlingen of ze denken dat </w:t>
            </w:r>
            <w:proofErr w:type="spellStart"/>
            <w:r w:rsidRPr="00AC7490">
              <w:rPr>
                <w:rFonts w:eastAsia="Times New Roman" w:cs="Arial"/>
                <w:color w:val="000000"/>
                <w:lang w:eastAsia="nl-NL"/>
              </w:rPr>
              <w:t>poverty</w:t>
            </w:r>
            <w:proofErr w:type="spellEnd"/>
            <w:r w:rsidRPr="00AC7490">
              <w:rPr>
                <w:rFonts w:eastAsia="Times New Roman" w:cs="Arial"/>
                <w:color w:val="000000"/>
                <w:lang w:eastAsia="nl-NL"/>
              </w:rPr>
              <w:t xml:space="preserve"> en </w:t>
            </w:r>
            <w:proofErr w:type="spellStart"/>
            <w:r w:rsidRPr="00AC7490">
              <w:rPr>
                <w:rFonts w:eastAsia="Times New Roman" w:cs="Arial"/>
                <w:color w:val="000000"/>
                <w:lang w:eastAsia="nl-NL"/>
              </w:rPr>
              <w:t>criminality</w:t>
            </w:r>
            <w:proofErr w:type="spellEnd"/>
            <w:r w:rsidRPr="00AC7490">
              <w:rPr>
                <w:rFonts w:eastAsia="Times New Roman" w:cs="Arial"/>
                <w:color w:val="000000"/>
                <w:lang w:eastAsia="nl-NL"/>
              </w:rPr>
              <w:t xml:space="preserve"> genetisch overdraagbaar zijn.</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Slide 9 is een poster van de NSDAP die overeenkomt met slide 6 (VS). Hier zou de docent kort eugenetica kunnen bespreken tijdens het Nazisme.</w:t>
            </w:r>
          </w:p>
          <w:p w:rsidR="00AC7490" w:rsidRPr="00AC7490" w:rsidRDefault="00AC7490" w:rsidP="00AC7490">
            <w:pPr>
              <w:rPr>
                <w:rFonts w:eastAsia="Times New Roman" w:cs="Times New Roman"/>
                <w:sz w:val="24"/>
                <w:szCs w:val="24"/>
                <w:lang w:eastAsia="nl-NL"/>
              </w:rPr>
            </w:pPr>
          </w:p>
          <w:p w:rsidR="00AC7490" w:rsidRPr="00AC7490" w:rsidRDefault="00AC7490" w:rsidP="00AC7490">
            <w:pPr>
              <w:rPr>
                <w:rFonts w:eastAsia="Times New Roman" w:cs="Times New Roman"/>
                <w:sz w:val="24"/>
                <w:szCs w:val="24"/>
                <w:lang w:eastAsia="nl-NL"/>
              </w:rPr>
            </w:pPr>
            <w:r w:rsidRPr="00AC7490">
              <w:rPr>
                <w:rFonts w:eastAsia="Times New Roman" w:cs="Arial"/>
                <w:color w:val="000000"/>
                <w:lang w:eastAsia="nl-NL"/>
              </w:rPr>
              <w:t xml:space="preserve">Bij slide 10 kan er kort iets verteld worden over Anders </w:t>
            </w:r>
            <w:proofErr w:type="spellStart"/>
            <w:r w:rsidRPr="00AC7490">
              <w:rPr>
                <w:rFonts w:eastAsia="Times New Roman" w:cs="Arial"/>
                <w:color w:val="000000"/>
                <w:lang w:eastAsia="nl-NL"/>
              </w:rPr>
              <w:t>Breivik</w:t>
            </w:r>
            <w:proofErr w:type="spellEnd"/>
            <w:r w:rsidRPr="00AC7490">
              <w:rPr>
                <w:rFonts w:eastAsia="Times New Roman" w:cs="Arial"/>
                <w:color w:val="000000"/>
                <w:lang w:eastAsia="nl-NL"/>
              </w:rPr>
              <w:t xml:space="preserve"> en kan ook het YouTube fragment worden afgespeeld. Anders </w:t>
            </w:r>
            <w:proofErr w:type="spellStart"/>
            <w:r w:rsidRPr="00AC7490">
              <w:rPr>
                <w:rFonts w:eastAsia="Times New Roman" w:cs="Arial"/>
                <w:color w:val="000000"/>
                <w:lang w:eastAsia="nl-NL"/>
              </w:rPr>
              <w:t>Breivik</w:t>
            </w:r>
            <w:proofErr w:type="spellEnd"/>
            <w:r w:rsidRPr="00AC7490">
              <w:rPr>
                <w:rFonts w:eastAsia="Times New Roman" w:cs="Arial"/>
                <w:color w:val="000000"/>
                <w:lang w:eastAsia="nl-NL"/>
              </w:rPr>
              <w:t xml:space="preserve"> heeft aangegeven dat een reden voor de moorden die hij pleegde was vanuit sociaal Darwinistische redenen: de aarde is overbevolkt.</w:t>
            </w:r>
          </w:p>
          <w:p w:rsidR="00AC7490" w:rsidRPr="00AC7490" w:rsidRDefault="00AC7490" w:rsidP="00AC7490">
            <w:pPr>
              <w:rPr>
                <w:rFonts w:eastAsia="Times New Roman" w:cs="Times New Roman"/>
                <w:sz w:val="24"/>
                <w:szCs w:val="24"/>
                <w:lang w:eastAsia="nl-NL"/>
              </w:rPr>
            </w:pPr>
          </w:p>
          <w:p w:rsidR="00FF0085" w:rsidRDefault="00AC7490" w:rsidP="00AC7490">
            <w:r w:rsidRPr="00AC7490">
              <w:rPr>
                <w:rFonts w:eastAsia="Times New Roman" w:cs="Arial"/>
                <w:color w:val="000000"/>
                <w:lang w:eastAsia="nl-NL"/>
              </w:rPr>
              <w:t>Over deze casus kan worden gesproken met de leerlingen. Andere casussen kunnen hier ook aan worden aangehaakt. Te denken valt aan het verbeteren van embryo’s.</w:t>
            </w:r>
          </w:p>
        </w:tc>
      </w:tr>
    </w:tbl>
    <w:p w:rsidR="00FF0085" w:rsidRDefault="00FF0085" w:rsidP="00AC7490"/>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AC7490"/>
    <w:rsid w:val="00D04B79"/>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C749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C749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531456952">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3</cp:revision>
  <dcterms:created xsi:type="dcterms:W3CDTF">2018-07-11T08:39:00Z</dcterms:created>
  <dcterms:modified xsi:type="dcterms:W3CDTF">2018-07-11T08:39:00Z</dcterms:modified>
</cp:coreProperties>
</file>