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8B681" w14:textId="77777777"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14:paraId="698E6341" w14:textId="77777777" w:rsidR="00FF0085" w:rsidRDefault="00FF0085"/>
    <w:p w14:paraId="1682A023" w14:textId="77777777"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14:paraId="29FA93B8" w14:textId="77777777" w:rsidTr="00FF0085">
        <w:tc>
          <w:tcPr>
            <w:tcW w:w="1668" w:type="dxa"/>
          </w:tcPr>
          <w:p w14:paraId="2C462B4B" w14:textId="77777777" w:rsidR="00FF0085" w:rsidRDefault="00FF0085">
            <w:r>
              <w:t>Titel les</w:t>
            </w:r>
          </w:p>
        </w:tc>
        <w:tc>
          <w:tcPr>
            <w:tcW w:w="7544" w:type="dxa"/>
          </w:tcPr>
          <w:p w14:paraId="1AF7A827" w14:textId="5DF1DAFA" w:rsidR="00FF0085" w:rsidRDefault="00B42ABD">
            <w:r w:rsidRPr="00B42ABD">
              <w:t>GLVM - H7 Virtuele biotoop - ET 30</w:t>
            </w:r>
          </w:p>
        </w:tc>
      </w:tr>
      <w:tr w:rsidR="00FF0085" w14:paraId="29A0C1BD" w14:textId="77777777" w:rsidTr="00FF0085">
        <w:tc>
          <w:tcPr>
            <w:tcW w:w="1668" w:type="dxa"/>
          </w:tcPr>
          <w:p w14:paraId="0D01D27D" w14:textId="77777777" w:rsidR="00FF0085" w:rsidRDefault="00FF0085">
            <w:r>
              <w:t>Lesplan</w:t>
            </w:r>
          </w:p>
        </w:tc>
        <w:tc>
          <w:tcPr>
            <w:tcW w:w="7544" w:type="dxa"/>
          </w:tcPr>
          <w:p w14:paraId="2F179014" w14:textId="77777777" w:rsidR="00B42ABD" w:rsidRPr="00B42ABD" w:rsidRDefault="00B42ABD" w:rsidP="00B42ABD">
            <w:pPr>
              <w:numPr>
                <w:ilvl w:val="0"/>
                <w:numId w:val="1"/>
              </w:numPr>
            </w:pPr>
            <w:r w:rsidRPr="00B42ABD">
              <w:t>Bespreek de betekenis van het begrip ‘virtuele biotoop’, a.d.h.v. de film/casus Her (p.169) (5 min.)</w:t>
            </w:r>
          </w:p>
          <w:p w14:paraId="35FF2117" w14:textId="77777777" w:rsidR="00B42ABD" w:rsidRPr="00B42ABD" w:rsidRDefault="00B42ABD" w:rsidP="00B42ABD">
            <w:pPr>
              <w:numPr>
                <w:ilvl w:val="0"/>
                <w:numId w:val="1"/>
              </w:numPr>
            </w:pPr>
            <w:r w:rsidRPr="00B42ABD">
              <w:t>Deel de klas in groepen van drie of vier leerlingen</w:t>
            </w:r>
          </w:p>
          <w:p w14:paraId="7FF8F280" w14:textId="77777777" w:rsidR="00B42ABD" w:rsidRDefault="00B42ABD" w:rsidP="00B42ABD">
            <w:pPr>
              <w:rPr>
                <w:b/>
                <w:bCs/>
              </w:rPr>
            </w:pPr>
          </w:p>
          <w:p w14:paraId="17A53052" w14:textId="6403C712" w:rsidR="00B42ABD" w:rsidRPr="00B42ABD" w:rsidRDefault="00B42ABD" w:rsidP="00B42ABD">
            <w:r w:rsidRPr="00B42ABD">
              <w:rPr>
                <w:b/>
                <w:bCs/>
              </w:rPr>
              <w:t xml:space="preserve">Opdracht </w:t>
            </w:r>
            <w:r w:rsidRPr="00B42ABD">
              <w:t>(45 min.)</w:t>
            </w:r>
          </w:p>
          <w:p w14:paraId="373B7FC6" w14:textId="77777777" w:rsidR="00B42ABD" w:rsidRPr="00B42ABD" w:rsidRDefault="00B42ABD" w:rsidP="00B42ABD">
            <w:r w:rsidRPr="00B42ABD">
              <w:t>Stap 1: leerlingen bedenken samen voorbeelden van hoe de virtuele biotoop kan leiden tot sociaal atomisme in hun eigen leven.</w:t>
            </w:r>
          </w:p>
          <w:p w14:paraId="00A19B70" w14:textId="77777777" w:rsidR="00B42ABD" w:rsidRPr="00B42ABD" w:rsidRDefault="00B42ABD" w:rsidP="00B42ABD">
            <w:r w:rsidRPr="00B42ABD">
              <w:t>Stap 2: leerlingen maken een kort filmpje (max. 2 minuten) over een voorbeeld van sociaal atomisme, op basis van één (of meer) van de vijf kenmerken van de moderniteit:</w:t>
            </w:r>
          </w:p>
          <w:p w14:paraId="52D4B642" w14:textId="77777777" w:rsidR="00B42ABD" w:rsidRPr="00B42ABD" w:rsidRDefault="00B42ABD" w:rsidP="00B42ABD">
            <w:pPr>
              <w:numPr>
                <w:ilvl w:val="0"/>
                <w:numId w:val="2"/>
              </w:numPr>
            </w:pPr>
            <w:r w:rsidRPr="00B42ABD">
              <w:t>Individualisering</w:t>
            </w:r>
          </w:p>
          <w:p w14:paraId="4560E003" w14:textId="77777777" w:rsidR="00B42ABD" w:rsidRPr="00B42ABD" w:rsidRDefault="00B42ABD" w:rsidP="00B42ABD">
            <w:pPr>
              <w:numPr>
                <w:ilvl w:val="0"/>
                <w:numId w:val="2"/>
              </w:numPr>
            </w:pPr>
            <w:r w:rsidRPr="00B42ABD">
              <w:t>Rationalisering</w:t>
            </w:r>
          </w:p>
          <w:p w14:paraId="307EB6D2" w14:textId="77777777" w:rsidR="00B42ABD" w:rsidRPr="00B42ABD" w:rsidRDefault="00B42ABD" w:rsidP="00B42ABD">
            <w:pPr>
              <w:numPr>
                <w:ilvl w:val="0"/>
                <w:numId w:val="2"/>
              </w:numPr>
            </w:pPr>
            <w:r w:rsidRPr="00B42ABD">
              <w:t>Vrije markt</w:t>
            </w:r>
          </w:p>
          <w:p w14:paraId="08386711" w14:textId="77777777" w:rsidR="00B42ABD" w:rsidRPr="00B42ABD" w:rsidRDefault="00B42ABD" w:rsidP="00B42ABD">
            <w:pPr>
              <w:numPr>
                <w:ilvl w:val="0"/>
                <w:numId w:val="2"/>
              </w:numPr>
            </w:pPr>
            <w:r w:rsidRPr="00B42ABD">
              <w:t>Opkomst van de techniek</w:t>
            </w:r>
          </w:p>
          <w:p w14:paraId="76D6A34E" w14:textId="77777777" w:rsidR="00B42ABD" w:rsidRPr="00B42ABD" w:rsidRDefault="00B42ABD" w:rsidP="00B42ABD">
            <w:pPr>
              <w:numPr>
                <w:ilvl w:val="0"/>
                <w:numId w:val="2"/>
              </w:numPr>
            </w:pPr>
            <w:r w:rsidRPr="00B42ABD">
              <w:t>Moderne instituties</w:t>
            </w:r>
          </w:p>
          <w:p w14:paraId="2343E704" w14:textId="77777777" w:rsidR="00B42ABD" w:rsidRPr="00B42ABD" w:rsidRDefault="00B42ABD" w:rsidP="00B42ABD">
            <w:r w:rsidRPr="00B42ABD">
              <w:t>Stap 3: de groepen tonen de filmpjes aan de klas. Vraag aan de leerlingen welke kenmerk(en) zij herkennen in het filmpje.</w:t>
            </w:r>
          </w:p>
          <w:p w14:paraId="7F024BB5" w14:textId="77777777" w:rsidR="00B42ABD" w:rsidRPr="00B42ABD" w:rsidRDefault="00B42ABD" w:rsidP="00B42ABD">
            <w:r w:rsidRPr="00B42ABD">
              <w:t>Stap 4: vul als docent de voorbeelden aan, wanneer één of meerdere kenmerken niet aan bod zijn gekomen in de getoonde filmpjes.</w:t>
            </w:r>
          </w:p>
          <w:p w14:paraId="161F54FE" w14:textId="77777777" w:rsidR="00B42ABD" w:rsidRPr="00B42ABD" w:rsidRDefault="00B42ABD" w:rsidP="00B42ABD">
            <w:r w:rsidRPr="00B42ABD">
              <w:t> </w:t>
            </w:r>
          </w:p>
          <w:p w14:paraId="090F4398" w14:textId="53224026" w:rsidR="00FF0085" w:rsidRDefault="00B42ABD" w:rsidP="00FF0085">
            <w:r w:rsidRPr="00B42ABD">
              <w:rPr>
                <w:i/>
                <w:iCs/>
              </w:rPr>
              <w:t>(Eventueel extra opdracht: maak nog een kort filmpje waarin je laat zien dat één of meerdere van deze kenmerken juist NIET leiden tot sociaal atomisme).</w:t>
            </w:r>
          </w:p>
        </w:tc>
      </w:tr>
    </w:tbl>
    <w:p w14:paraId="173526E3" w14:textId="77777777" w:rsidR="00FF0085" w:rsidRDefault="00FF0085"/>
    <w:p w14:paraId="6D2180EB" w14:textId="77777777" w:rsidR="00FF0085" w:rsidRDefault="00FF0085"/>
    <w:p w14:paraId="395BA8E3" w14:textId="77777777"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B6543"/>
    <w:multiLevelType w:val="multilevel"/>
    <w:tmpl w:val="2A34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8511E"/>
    <w:multiLevelType w:val="multilevel"/>
    <w:tmpl w:val="4E2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085"/>
    <w:rsid w:val="009C19A2"/>
    <w:rsid w:val="00B42ABD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0397"/>
  <w15:docId w15:val="{5B05AD04-EAA2-4036-BC9D-B5FC2CA0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2020-07-06T12:52:00Z</dcterms:created>
  <dcterms:modified xsi:type="dcterms:W3CDTF">2020-07-06T12:52:00Z</dcterms:modified>
</cp:coreProperties>
</file>