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BF9" w:rsidRPr="00C00F4F" w:rsidRDefault="0063493F" w:rsidP="00450BF9">
      <w:pPr>
        <w:spacing w:after="0" w:line="331" w:lineRule="atLeast"/>
        <w:rPr>
          <w:rFonts w:eastAsia="Times New Roman" w:cs="Arial"/>
          <w:i/>
          <w:color w:val="000000"/>
          <w:spacing w:val="0"/>
          <w:sz w:val="28"/>
          <w:szCs w:val="28"/>
          <w:lang w:eastAsia="nl-NL"/>
        </w:rPr>
      </w:pPr>
      <w:r>
        <w:rPr>
          <w:rFonts w:eastAsia="Times New Roman" w:cs="Arial"/>
          <w:color w:val="000000"/>
          <w:spacing w:val="0"/>
          <w:sz w:val="28"/>
          <w:szCs w:val="28"/>
          <w:lang w:eastAsia="nl-NL"/>
        </w:rPr>
        <w:t xml:space="preserve">Marx, nog altijd actueel </w:t>
      </w:r>
      <w:bookmarkStart w:id="0" w:name="_GoBack"/>
      <w:bookmarkEnd w:id="0"/>
      <w:r w:rsidR="00C00F4F">
        <w:rPr>
          <w:rFonts w:eastAsia="Times New Roman" w:cs="Arial"/>
          <w:i/>
          <w:color w:val="000000"/>
          <w:spacing w:val="0"/>
          <w:sz w:val="28"/>
          <w:szCs w:val="28"/>
          <w:lang w:eastAsia="nl-NL"/>
        </w:rPr>
        <w:t xml:space="preserve">| </w:t>
      </w:r>
      <w:r w:rsidR="00C00F4F">
        <w:rPr>
          <w:rFonts w:eastAsia="Times New Roman" w:cs="Arial"/>
          <w:color w:val="000000"/>
          <w:spacing w:val="0"/>
          <w:sz w:val="28"/>
          <w:szCs w:val="28"/>
          <w:lang w:eastAsia="nl-NL"/>
        </w:rPr>
        <w:t>b</w:t>
      </w:r>
      <w:r w:rsidR="00450BF9" w:rsidRPr="00450BF9">
        <w:rPr>
          <w:rFonts w:eastAsia="Times New Roman" w:cs="Arial"/>
          <w:color w:val="000000"/>
          <w:spacing w:val="0"/>
          <w:sz w:val="28"/>
          <w:szCs w:val="28"/>
          <w:lang w:eastAsia="nl-NL"/>
        </w:rPr>
        <w:t>ijlage</w:t>
      </w:r>
    </w:p>
    <w:p w:rsidR="00450BF9" w:rsidRDefault="00450BF9" w:rsidP="00450BF9">
      <w:pPr>
        <w:spacing w:after="0" w:line="331" w:lineRule="atLeast"/>
        <w:rPr>
          <w:rFonts w:eastAsia="Times New Roman" w:cs="Arial"/>
          <w:color w:val="000000"/>
          <w:spacing w:val="0"/>
          <w:sz w:val="22"/>
          <w:lang w:eastAsia="nl-NL"/>
        </w:rPr>
      </w:pPr>
    </w:p>
    <w:p w:rsidR="00450BF9" w:rsidRPr="00450BF9" w:rsidRDefault="00450BF9" w:rsidP="00450BF9">
      <w:pPr>
        <w:spacing w:after="0" w:line="331" w:lineRule="atLeast"/>
        <w:rPr>
          <w:rFonts w:ascii="Times New Roman" w:eastAsia="Times New Roman" w:hAnsi="Times New Roman" w:cs="Times New Roman"/>
          <w:color w:val="000000"/>
          <w:spacing w:val="0"/>
          <w:szCs w:val="24"/>
          <w:lang w:eastAsia="nl-NL"/>
        </w:rPr>
      </w:pPr>
      <w:r w:rsidRPr="00450BF9">
        <w:rPr>
          <w:rFonts w:eastAsia="Times New Roman" w:cs="Arial"/>
          <w:color w:val="000000"/>
          <w:spacing w:val="0"/>
          <w:sz w:val="22"/>
          <w:lang w:eastAsia="nl-NL"/>
        </w:rPr>
        <w:t>Tekstfragment 1:</w:t>
      </w:r>
    </w:p>
    <w:p w:rsidR="00450BF9" w:rsidRPr="00450BF9" w:rsidRDefault="00450BF9" w:rsidP="00450BF9">
      <w:pPr>
        <w:spacing w:after="0" w:line="331" w:lineRule="atLeast"/>
        <w:rPr>
          <w:rFonts w:ascii="Times New Roman" w:eastAsia="Times New Roman" w:hAnsi="Times New Roman" w:cs="Times New Roman"/>
          <w:color w:val="000000"/>
          <w:spacing w:val="0"/>
          <w:szCs w:val="24"/>
          <w:lang w:eastAsia="nl-NL"/>
        </w:rPr>
      </w:pPr>
      <w:r w:rsidRPr="00450BF9">
        <w:rPr>
          <w:rFonts w:eastAsia="Times New Roman" w:cs="Arial"/>
          <w:color w:val="000000"/>
          <w:spacing w:val="0"/>
          <w:sz w:val="22"/>
          <w:lang w:eastAsia="nl-NL"/>
        </w:rPr>
        <w:t>“Juridisch gesproken mochten alle mensen nu wel vrij en gelijk zijn (dat wil zeggen als rechtspersonen), maar economisch en sociaal gezien was er juist steeds meer ongelijkheid ontstaan tussen mensen. Het zijn precies deze sociaaleconomische omstandigheden die volgens Marx bepalen hoeveel vrijheid iemand in werkelijkheid heeft.” (GLVM, p.148)</w:t>
      </w:r>
      <w:r w:rsidR="00C00F4F">
        <w:rPr>
          <w:rStyle w:val="Voetnootmarkering"/>
          <w:rFonts w:eastAsia="Times New Roman" w:cs="Arial"/>
          <w:color w:val="000000"/>
          <w:spacing w:val="0"/>
          <w:sz w:val="22"/>
          <w:lang w:eastAsia="nl-NL"/>
        </w:rPr>
        <w:footnoteReference w:id="1"/>
      </w:r>
    </w:p>
    <w:p w:rsidR="00450BF9" w:rsidRPr="00450BF9" w:rsidRDefault="00450BF9" w:rsidP="00450BF9">
      <w:pPr>
        <w:spacing w:after="0" w:line="240" w:lineRule="auto"/>
        <w:rPr>
          <w:rFonts w:ascii="Times New Roman" w:eastAsia="Times New Roman" w:hAnsi="Times New Roman" w:cs="Times New Roman"/>
          <w:spacing w:val="0"/>
          <w:szCs w:val="24"/>
          <w:lang w:eastAsia="nl-NL"/>
        </w:rPr>
      </w:pPr>
      <w:r w:rsidRPr="00450BF9">
        <w:rPr>
          <w:rFonts w:ascii="Times New Roman" w:eastAsia="Times New Roman" w:hAnsi="Times New Roman" w:cs="Times New Roman"/>
          <w:color w:val="000000"/>
          <w:spacing w:val="0"/>
          <w:szCs w:val="24"/>
          <w:lang w:eastAsia="nl-NL"/>
        </w:rPr>
        <w:br/>
      </w:r>
    </w:p>
    <w:p w:rsidR="00450BF9" w:rsidRPr="00450BF9" w:rsidRDefault="00450BF9" w:rsidP="00450BF9">
      <w:pPr>
        <w:spacing w:after="0" w:line="331" w:lineRule="atLeast"/>
        <w:ind w:left="720"/>
        <w:rPr>
          <w:rFonts w:ascii="Times New Roman" w:eastAsia="Times New Roman" w:hAnsi="Times New Roman" w:cs="Times New Roman"/>
          <w:color w:val="000000"/>
          <w:spacing w:val="0"/>
          <w:szCs w:val="24"/>
          <w:lang w:eastAsia="nl-NL"/>
        </w:rPr>
      </w:pPr>
      <w:r w:rsidRPr="00450BF9">
        <w:rPr>
          <w:rFonts w:eastAsia="Times New Roman" w:cs="Arial"/>
          <w:color w:val="000000"/>
          <w:spacing w:val="0"/>
          <w:sz w:val="22"/>
          <w:lang w:eastAsia="nl-NL"/>
        </w:rPr>
        <w:t xml:space="preserve">Beeldfragment 1a: </w:t>
      </w:r>
      <w:r w:rsidRPr="00450BF9">
        <w:rPr>
          <w:rFonts w:eastAsia="Times New Roman" w:cs="Arial"/>
          <w:i/>
          <w:iCs/>
          <w:color w:val="000000"/>
          <w:spacing w:val="0"/>
          <w:sz w:val="22"/>
          <w:lang w:eastAsia="nl-NL"/>
        </w:rPr>
        <w:t>Bloed, zweet en luxeproblemen</w:t>
      </w:r>
      <w:r w:rsidRPr="00450BF9">
        <w:rPr>
          <w:rFonts w:eastAsia="Times New Roman" w:cs="Arial"/>
          <w:color w:val="000000"/>
          <w:spacing w:val="0"/>
          <w:sz w:val="22"/>
          <w:lang w:eastAsia="nl-NL"/>
        </w:rPr>
        <w:t>, aflevering 8, BNN, 10:14 - 12:45</w:t>
      </w:r>
    </w:p>
    <w:p w:rsidR="00450BF9" w:rsidRPr="00450BF9" w:rsidRDefault="00450BF9" w:rsidP="00450BF9">
      <w:pPr>
        <w:spacing w:after="0" w:line="331" w:lineRule="atLeast"/>
        <w:ind w:left="720"/>
        <w:rPr>
          <w:rFonts w:ascii="Times New Roman" w:eastAsia="Times New Roman" w:hAnsi="Times New Roman" w:cs="Times New Roman"/>
          <w:color w:val="000000"/>
          <w:spacing w:val="0"/>
          <w:szCs w:val="24"/>
          <w:lang w:eastAsia="nl-NL"/>
        </w:rPr>
      </w:pPr>
      <w:hyperlink r:id="rId7" w:history="1">
        <w:r w:rsidRPr="00450BF9">
          <w:rPr>
            <w:rFonts w:eastAsia="Times New Roman" w:cs="Arial"/>
            <w:color w:val="1155CC"/>
            <w:spacing w:val="0"/>
            <w:sz w:val="22"/>
            <w:u w:val="single"/>
            <w:lang w:eastAsia="nl-NL"/>
          </w:rPr>
          <w:t>https://www.npostart.nl/bloed-zweet-en-luxeproblemen/23-08-2013/POW_00668373</w:t>
        </w:r>
      </w:hyperlink>
      <w:r w:rsidRPr="00450BF9">
        <w:rPr>
          <w:rFonts w:eastAsia="Times New Roman" w:cs="Arial"/>
          <w:color w:val="000000"/>
          <w:spacing w:val="0"/>
          <w:sz w:val="22"/>
          <w:lang w:eastAsia="nl-NL"/>
        </w:rPr>
        <w:t xml:space="preserve"> </w:t>
      </w:r>
      <w:r w:rsidRPr="00450BF9">
        <w:rPr>
          <w:rFonts w:eastAsia="Times New Roman" w:cs="Arial"/>
          <w:color w:val="000000"/>
          <w:spacing w:val="0"/>
          <w:sz w:val="22"/>
          <w:lang w:eastAsia="nl-NL"/>
        </w:rPr>
        <w:br/>
        <w:t xml:space="preserve">De Nederlandse jongeren gaan in gesprek met arbeider uit een kledingfabriek in Dhaka over hoe zijn leven eruit ziet en </w:t>
      </w:r>
      <w:r w:rsidR="00C00F4F">
        <w:rPr>
          <w:rFonts w:eastAsia="Times New Roman" w:cs="Arial"/>
          <w:color w:val="000000"/>
          <w:spacing w:val="0"/>
          <w:sz w:val="22"/>
          <w:lang w:eastAsia="nl-NL"/>
        </w:rPr>
        <w:t xml:space="preserve">over </w:t>
      </w:r>
      <w:r w:rsidRPr="00450BF9">
        <w:rPr>
          <w:rFonts w:eastAsia="Times New Roman" w:cs="Arial"/>
          <w:color w:val="000000"/>
          <w:spacing w:val="0"/>
          <w:sz w:val="22"/>
          <w:lang w:eastAsia="nl-NL"/>
        </w:rPr>
        <w:t>zijn toekomstdromen.</w:t>
      </w:r>
    </w:p>
    <w:p w:rsidR="00450BF9" w:rsidRPr="00450BF9" w:rsidRDefault="00450BF9" w:rsidP="00450BF9">
      <w:pPr>
        <w:spacing w:after="0" w:line="240" w:lineRule="auto"/>
        <w:rPr>
          <w:rFonts w:ascii="Times New Roman" w:eastAsia="Times New Roman" w:hAnsi="Times New Roman" w:cs="Times New Roman"/>
          <w:spacing w:val="0"/>
          <w:szCs w:val="24"/>
          <w:lang w:eastAsia="nl-NL"/>
        </w:rPr>
      </w:pPr>
      <w:r w:rsidRPr="00450BF9">
        <w:rPr>
          <w:rFonts w:ascii="Times New Roman" w:eastAsia="Times New Roman" w:hAnsi="Times New Roman" w:cs="Times New Roman"/>
          <w:color w:val="000000"/>
          <w:spacing w:val="0"/>
          <w:szCs w:val="24"/>
          <w:lang w:eastAsia="nl-NL"/>
        </w:rPr>
        <w:br/>
      </w:r>
    </w:p>
    <w:p w:rsidR="00450BF9" w:rsidRPr="00450BF9" w:rsidRDefault="00450BF9" w:rsidP="00450BF9">
      <w:pPr>
        <w:spacing w:after="0" w:line="331" w:lineRule="atLeast"/>
        <w:ind w:left="720"/>
        <w:rPr>
          <w:rFonts w:ascii="Times New Roman" w:eastAsia="Times New Roman" w:hAnsi="Times New Roman" w:cs="Times New Roman"/>
          <w:color w:val="000000"/>
          <w:spacing w:val="0"/>
          <w:szCs w:val="24"/>
          <w:lang w:eastAsia="nl-NL"/>
        </w:rPr>
      </w:pPr>
      <w:r w:rsidRPr="00450BF9">
        <w:rPr>
          <w:rFonts w:eastAsia="Times New Roman" w:cs="Arial"/>
          <w:color w:val="000000"/>
          <w:spacing w:val="0"/>
          <w:sz w:val="22"/>
          <w:lang w:eastAsia="nl-NL"/>
        </w:rPr>
        <w:t xml:space="preserve">Beeldfragment 1b: </w:t>
      </w:r>
      <w:r w:rsidRPr="00450BF9">
        <w:rPr>
          <w:rFonts w:eastAsia="Times New Roman" w:cs="Arial"/>
          <w:i/>
          <w:iCs/>
          <w:color w:val="000000"/>
          <w:spacing w:val="0"/>
          <w:sz w:val="22"/>
          <w:lang w:eastAsia="nl-NL"/>
        </w:rPr>
        <w:t>Bloed, zweet en luxeproblemen</w:t>
      </w:r>
      <w:r w:rsidRPr="00450BF9">
        <w:rPr>
          <w:rFonts w:eastAsia="Times New Roman" w:cs="Arial"/>
          <w:color w:val="000000"/>
          <w:spacing w:val="0"/>
          <w:sz w:val="22"/>
          <w:lang w:eastAsia="nl-NL"/>
        </w:rPr>
        <w:t>, aflevering 2, BNN, 44.25 - 50.00</w:t>
      </w:r>
    </w:p>
    <w:p w:rsidR="00450BF9" w:rsidRPr="00450BF9" w:rsidRDefault="00450BF9" w:rsidP="00450BF9">
      <w:pPr>
        <w:spacing w:after="0" w:line="331" w:lineRule="atLeast"/>
        <w:ind w:left="720"/>
        <w:rPr>
          <w:rFonts w:ascii="Times New Roman" w:eastAsia="Times New Roman" w:hAnsi="Times New Roman" w:cs="Times New Roman"/>
          <w:color w:val="000000"/>
          <w:spacing w:val="0"/>
          <w:szCs w:val="24"/>
          <w:lang w:eastAsia="nl-NL"/>
        </w:rPr>
      </w:pPr>
      <w:hyperlink r:id="rId8" w:history="1">
        <w:r w:rsidRPr="00450BF9">
          <w:rPr>
            <w:rFonts w:eastAsia="Times New Roman" w:cs="Arial"/>
            <w:color w:val="1155CC"/>
            <w:spacing w:val="0"/>
            <w:sz w:val="22"/>
            <w:u w:val="single"/>
            <w:lang w:eastAsia="nl-NL"/>
          </w:rPr>
          <w:t>https://www.npostart.nl/bloed-zweet-en-luxeproblemen/12-07-2013/POW_00668367</w:t>
        </w:r>
      </w:hyperlink>
    </w:p>
    <w:p w:rsidR="00450BF9" w:rsidRPr="00450BF9" w:rsidRDefault="00450BF9" w:rsidP="00450BF9">
      <w:pPr>
        <w:spacing w:after="0" w:line="331" w:lineRule="atLeast"/>
        <w:ind w:left="720"/>
        <w:rPr>
          <w:rFonts w:ascii="Times New Roman" w:eastAsia="Times New Roman" w:hAnsi="Times New Roman" w:cs="Times New Roman"/>
          <w:color w:val="000000"/>
          <w:spacing w:val="0"/>
          <w:szCs w:val="24"/>
          <w:lang w:eastAsia="nl-NL"/>
        </w:rPr>
      </w:pPr>
      <w:r w:rsidRPr="00450BF9">
        <w:rPr>
          <w:rFonts w:eastAsia="Times New Roman" w:cs="Arial"/>
          <w:color w:val="000000"/>
          <w:spacing w:val="0"/>
          <w:sz w:val="22"/>
          <w:lang w:eastAsia="nl-NL"/>
        </w:rPr>
        <w:t xml:space="preserve">Korte blik op de internationale markt, waardoor de prijzen in Ethiopië </w:t>
      </w:r>
      <w:r w:rsidR="00C00F4F">
        <w:rPr>
          <w:rFonts w:eastAsia="Times New Roman" w:cs="Arial"/>
          <w:color w:val="000000"/>
          <w:spacing w:val="0"/>
          <w:sz w:val="22"/>
          <w:lang w:eastAsia="nl-NL"/>
        </w:rPr>
        <w:t>noodgedwongen laag blijven. D</w:t>
      </w:r>
      <w:r w:rsidRPr="00450BF9">
        <w:rPr>
          <w:rFonts w:eastAsia="Times New Roman" w:cs="Arial"/>
          <w:color w:val="000000"/>
          <w:spacing w:val="0"/>
          <w:sz w:val="22"/>
          <w:lang w:eastAsia="nl-NL"/>
        </w:rPr>
        <w:t>e jongeren krijgen 40 cent uitbe</w:t>
      </w:r>
      <w:r w:rsidR="00C00F4F">
        <w:rPr>
          <w:rFonts w:eastAsia="Times New Roman" w:cs="Arial"/>
          <w:color w:val="000000"/>
          <w:spacing w:val="0"/>
          <w:sz w:val="22"/>
          <w:lang w:eastAsia="nl-NL"/>
        </w:rPr>
        <w:t>taald bij een koffieplantage. Ui</w:t>
      </w:r>
      <w:r w:rsidRPr="00450BF9">
        <w:rPr>
          <w:rFonts w:eastAsia="Times New Roman" w:cs="Arial"/>
          <w:color w:val="000000"/>
          <w:spacing w:val="0"/>
          <w:sz w:val="22"/>
          <w:lang w:eastAsia="nl-NL"/>
        </w:rPr>
        <w:t>teindelijk gaan twee Nederlandse meiden shoppen en kiezen voor nagellak, want wc-papier is te duur.</w:t>
      </w:r>
    </w:p>
    <w:p w:rsidR="00450BF9" w:rsidRPr="00450BF9" w:rsidRDefault="00450BF9" w:rsidP="00450BF9">
      <w:pPr>
        <w:spacing w:after="0" w:line="240" w:lineRule="auto"/>
        <w:rPr>
          <w:rFonts w:ascii="Times New Roman" w:eastAsia="Times New Roman" w:hAnsi="Times New Roman" w:cs="Times New Roman"/>
          <w:spacing w:val="0"/>
          <w:szCs w:val="24"/>
          <w:lang w:eastAsia="nl-NL"/>
        </w:rPr>
      </w:pPr>
      <w:r w:rsidRPr="00450BF9">
        <w:rPr>
          <w:rFonts w:ascii="Times New Roman" w:eastAsia="Times New Roman" w:hAnsi="Times New Roman" w:cs="Times New Roman"/>
          <w:color w:val="000000"/>
          <w:spacing w:val="0"/>
          <w:szCs w:val="24"/>
          <w:lang w:eastAsia="nl-NL"/>
        </w:rPr>
        <w:br/>
      </w:r>
    </w:p>
    <w:p w:rsidR="00450BF9" w:rsidRPr="00450BF9" w:rsidRDefault="00450BF9" w:rsidP="00450BF9">
      <w:pPr>
        <w:spacing w:after="0" w:line="331" w:lineRule="atLeast"/>
        <w:rPr>
          <w:rFonts w:ascii="Times New Roman" w:eastAsia="Times New Roman" w:hAnsi="Times New Roman" w:cs="Times New Roman"/>
          <w:color w:val="000000"/>
          <w:spacing w:val="0"/>
          <w:szCs w:val="24"/>
          <w:lang w:eastAsia="nl-NL"/>
        </w:rPr>
      </w:pPr>
      <w:r w:rsidRPr="00450BF9">
        <w:rPr>
          <w:rFonts w:eastAsia="Times New Roman" w:cs="Arial"/>
          <w:color w:val="000000"/>
          <w:spacing w:val="0"/>
          <w:sz w:val="22"/>
          <w:lang w:eastAsia="nl-NL"/>
        </w:rPr>
        <w:t>Tekstfragment 2:</w:t>
      </w:r>
    </w:p>
    <w:p w:rsidR="00450BF9" w:rsidRPr="00450BF9" w:rsidRDefault="00450BF9" w:rsidP="00450BF9">
      <w:pPr>
        <w:spacing w:after="0" w:line="331" w:lineRule="atLeast"/>
        <w:rPr>
          <w:rFonts w:ascii="Times New Roman" w:eastAsia="Times New Roman" w:hAnsi="Times New Roman" w:cs="Times New Roman"/>
          <w:color w:val="000000"/>
          <w:spacing w:val="0"/>
          <w:szCs w:val="24"/>
          <w:lang w:eastAsia="nl-NL"/>
        </w:rPr>
      </w:pPr>
      <w:r w:rsidRPr="00450BF9">
        <w:rPr>
          <w:rFonts w:eastAsia="Times New Roman" w:cs="Arial"/>
          <w:color w:val="000000"/>
          <w:spacing w:val="0"/>
          <w:sz w:val="22"/>
          <w:lang w:eastAsia="nl-NL"/>
        </w:rPr>
        <w:t>“De permanente concurrentiestrijd tussen kapitalisten, die bovendien gepaard gaat met een onverzadigbaar verlangen naar winstmaximalisatie, leidt ertoe dat de arbeid en de arbeidsomstandigheden (vakantiedagen, werkruimte, hygiëne e.d.) zelf een kostenpost is waarop steeds zoveel mogelijk bespaard moet worden.” (GLVM, p.148-9)</w:t>
      </w:r>
    </w:p>
    <w:p w:rsidR="00450BF9" w:rsidRPr="00450BF9" w:rsidRDefault="00450BF9" w:rsidP="00450BF9">
      <w:pPr>
        <w:spacing w:after="0" w:line="240" w:lineRule="auto"/>
        <w:rPr>
          <w:rFonts w:ascii="Times New Roman" w:eastAsia="Times New Roman" w:hAnsi="Times New Roman" w:cs="Times New Roman"/>
          <w:spacing w:val="0"/>
          <w:szCs w:val="24"/>
          <w:lang w:eastAsia="nl-NL"/>
        </w:rPr>
      </w:pPr>
      <w:r w:rsidRPr="00450BF9">
        <w:rPr>
          <w:rFonts w:ascii="Times New Roman" w:eastAsia="Times New Roman" w:hAnsi="Times New Roman" w:cs="Times New Roman"/>
          <w:color w:val="000000"/>
          <w:spacing w:val="0"/>
          <w:szCs w:val="24"/>
          <w:lang w:eastAsia="nl-NL"/>
        </w:rPr>
        <w:br/>
      </w:r>
    </w:p>
    <w:p w:rsidR="00450BF9" w:rsidRPr="00450BF9" w:rsidRDefault="00450BF9" w:rsidP="00450BF9">
      <w:pPr>
        <w:spacing w:after="0" w:line="331" w:lineRule="atLeast"/>
        <w:ind w:left="720"/>
        <w:rPr>
          <w:rFonts w:ascii="Times New Roman" w:eastAsia="Times New Roman" w:hAnsi="Times New Roman" w:cs="Times New Roman"/>
          <w:color w:val="000000"/>
          <w:spacing w:val="0"/>
          <w:szCs w:val="24"/>
          <w:lang w:eastAsia="nl-NL"/>
        </w:rPr>
      </w:pPr>
      <w:r w:rsidRPr="00450BF9">
        <w:rPr>
          <w:rFonts w:eastAsia="Times New Roman" w:cs="Arial"/>
          <w:color w:val="000000"/>
          <w:spacing w:val="0"/>
          <w:sz w:val="22"/>
          <w:lang w:eastAsia="nl-NL"/>
        </w:rPr>
        <w:t xml:space="preserve">Beeldfragment 2: </w:t>
      </w:r>
      <w:r w:rsidRPr="00450BF9">
        <w:rPr>
          <w:rFonts w:eastAsia="Times New Roman" w:cs="Arial"/>
          <w:i/>
          <w:iCs/>
          <w:color w:val="000000"/>
          <w:spacing w:val="0"/>
          <w:sz w:val="22"/>
          <w:lang w:eastAsia="nl-NL"/>
        </w:rPr>
        <w:t>Bloed, zweet en luxeproblemen</w:t>
      </w:r>
      <w:r w:rsidRPr="00450BF9">
        <w:rPr>
          <w:rFonts w:eastAsia="Times New Roman" w:cs="Arial"/>
          <w:color w:val="000000"/>
          <w:spacing w:val="0"/>
          <w:sz w:val="22"/>
          <w:lang w:eastAsia="nl-NL"/>
        </w:rPr>
        <w:t>, aflevering 8, BNN, 12:45 - 16:35</w:t>
      </w:r>
    </w:p>
    <w:p w:rsidR="00450BF9" w:rsidRPr="00450BF9" w:rsidRDefault="00450BF9" w:rsidP="00450BF9">
      <w:pPr>
        <w:spacing w:after="0" w:line="331" w:lineRule="atLeast"/>
        <w:ind w:left="720"/>
        <w:rPr>
          <w:rFonts w:ascii="Times New Roman" w:eastAsia="Times New Roman" w:hAnsi="Times New Roman" w:cs="Times New Roman"/>
          <w:color w:val="000000"/>
          <w:spacing w:val="0"/>
          <w:szCs w:val="24"/>
          <w:lang w:eastAsia="nl-NL"/>
        </w:rPr>
      </w:pPr>
      <w:hyperlink r:id="rId9" w:history="1">
        <w:r w:rsidRPr="00450BF9">
          <w:rPr>
            <w:rFonts w:eastAsia="Times New Roman" w:cs="Arial"/>
            <w:color w:val="1155CC"/>
            <w:spacing w:val="0"/>
            <w:sz w:val="22"/>
            <w:u w:val="single"/>
            <w:lang w:eastAsia="nl-NL"/>
          </w:rPr>
          <w:t>https://www.npostart.nl/bloed-zweet-en-luxeproblemen/23-08-2013/POW_00668373</w:t>
        </w:r>
      </w:hyperlink>
      <w:r w:rsidRPr="00450BF9">
        <w:rPr>
          <w:rFonts w:eastAsia="Times New Roman" w:cs="Arial"/>
          <w:color w:val="000000"/>
          <w:spacing w:val="0"/>
          <w:sz w:val="22"/>
          <w:lang w:eastAsia="nl-NL"/>
        </w:rPr>
        <w:t xml:space="preserve"> </w:t>
      </w:r>
      <w:r w:rsidRPr="00450BF9">
        <w:rPr>
          <w:rFonts w:eastAsia="Times New Roman" w:cs="Arial"/>
          <w:color w:val="000000"/>
          <w:spacing w:val="0"/>
          <w:sz w:val="22"/>
          <w:lang w:eastAsia="nl-NL"/>
        </w:rPr>
        <w:br/>
        <w:t>‘s Avonds, na een lange dag werken, krijgen de Nederlandse jongeren betaald voor hun arbeid in de kledingfabriek in Dhaka en gaan ze op zoek naar een betaalbare slaapplaats.</w:t>
      </w:r>
    </w:p>
    <w:p w:rsidR="00450BF9" w:rsidRPr="00450BF9" w:rsidRDefault="00450BF9" w:rsidP="00450BF9">
      <w:pPr>
        <w:spacing w:after="0" w:line="240" w:lineRule="auto"/>
        <w:rPr>
          <w:rFonts w:ascii="Times New Roman" w:eastAsia="Times New Roman" w:hAnsi="Times New Roman" w:cs="Times New Roman"/>
          <w:spacing w:val="0"/>
          <w:szCs w:val="24"/>
          <w:lang w:eastAsia="nl-NL"/>
        </w:rPr>
      </w:pPr>
      <w:r w:rsidRPr="00450BF9">
        <w:rPr>
          <w:rFonts w:ascii="Times New Roman" w:eastAsia="Times New Roman" w:hAnsi="Times New Roman" w:cs="Times New Roman"/>
          <w:color w:val="000000"/>
          <w:spacing w:val="0"/>
          <w:szCs w:val="24"/>
          <w:lang w:eastAsia="nl-NL"/>
        </w:rPr>
        <w:br/>
      </w:r>
    </w:p>
    <w:p w:rsidR="00450BF9" w:rsidRPr="00450BF9" w:rsidRDefault="00450BF9" w:rsidP="00450BF9">
      <w:pPr>
        <w:spacing w:after="0" w:line="331" w:lineRule="atLeast"/>
        <w:rPr>
          <w:rFonts w:ascii="Times New Roman" w:eastAsia="Times New Roman" w:hAnsi="Times New Roman" w:cs="Times New Roman"/>
          <w:color w:val="000000"/>
          <w:spacing w:val="0"/>
          <w:szCs w:val="24"/>
          <w:lang w:eastAsia="nl-NL"/>
        </w:rPr>
      </w:pPr>
      <w:r w:rsidRPr="00450BF9">
        <w:rPr>
          <w:rFonts w:eastAsia="Times New Roman" w:cs="Arial"/>
          <w:color w:val="000000"/>
          <w:spacing w:val="0"/>
          <w:sz w:val="22"/>
          <w:lang w:eastAsia="nl-NL"/>
        </w:rPr>
        <w:t>Tekstfragment 3:</w:t>
      </w:r>
      <w:r w:rsidRPr="00450BF9">
        <w:rPr>
          <w:rFonts w:eastAsia="Times New Roman" w:cs="Arial"/>
          <w:color w:val="000000"/>
          <w:spacing w:val="0"/>
          <w:sz w:val="22"/>
          <w:lang w:eastAsia="nl-NL"/>
        </w:rPr>
        <w:br/>
        <w:t>“Op die manier is ook arbeid in het kapitalisme een middel geworden voor de vermeerdering van het kapitaal. Zo ontstaat er in het systeem van de vrije markt dat aanvankelijk voor bevrijding zorgde weer een nieuw soort gevangenschap.” (GLVM, p.149)</w:t>
      </w:r>
    </w:p>
    <w:p w:rsidR="00450BF9" w:rsidRPr="00450BF9" w:rsidRDefault="00450BF9" w:rsidP="00450BF9">
      <w:pPr>
        <w:spacing w:after="0" w:line="240" w:lineRule="auto"/>
        <w:rPr>
          <w:rFonts w:ascii="Times New Roman" w:eastAsia="Times New Roman" w:hAnsi="Times New Roman" w:cs="Times New Roman"/>
          <w:spacing w:val="0"/>
          <w:szCs w:val="24"/>
          <w:lang w:eastAsia="nl-NL"/>
        </w:rPr>
      </w:pPr>
      <w:r w:rsidRPr="00450BF9">
        <w:rPr>
          <w:rFonts w:ascii="Times New Roman" w:eastAsia="Times New Roman" w:hAnsi="Times New Roman" w:cs="Times New Roman"/>
          <w:color w:val="000000"/>
          <w:spacing w:val="0"/>
          <w:szCs w:val="24"/>
          <w:lang w:eastAsia="nl-NL"/>
        </w:rPr>
        <w:lastRenderedPageBreak/>
        <w:br/>
      </w:r>
    </w:p>
    <w:p w:rsidR="00450BF9" w:rsidRPr="00450BF9" w:rsidRDefault="00450BF9" w:rsidP="00450BF9">
      <w:pPr>
        <w:spacing w:after="0" w:line="331" w:lineRule="atLeast"/>
        <w:ind w:left="720"/>
        <w:rPr>
          <w:rFonts w:ascii="Times New Roman" w:eastAsia="Times New Roman" w:hAnsi="Times New Roman" w:cs="Times New Roman"/>
          <w:color w:val="000000"/>
          <w:spacing w:val="0"/>
          <w:szCs w:val="24"/>
          <w:lang w:eastAsia="nl-NL"/>
        </w:rPr>
      </w:pPr>
      <w:r w:rsidRPr="00450BF9">
        <w:rPr>
          <w:rFonts w:eastAsia="Times New Roman" w:cs="Arial"/>
          <w:color w:val="000000"/>
          <w:spacing w:val="0"/>
          <w:sz w:val="22"/>
          <w:lang w:eastAsia="nl-NL"/>
        </w:rPr>
        <w:t xml:space="preserve">Beeldfragment 3a: </w:t>
      </w:r>
      <w:r w:rsidRPr="00450BF9">
        <w:rPr>
          <w:rFonts w:eastAsia="Times New Roman" w:cs="Arial"/>
          <w:i/>
          <w:iCs/>
          <w:color w:val="000000"/>
          <w:spacing w:val="0"/>
          <w:sz w:val="22"/>
          <w:lang w:eastAsia="nl-NL"/>
        </w:rPr>
        <w:t>Bloed, zweet en luxeproblemen</w:t>
      </w:r>
      <w:r w:rsidRPr="00450BF9">
        <w:rPr>
          <w:rFonts w:eastAsia="Times New Roman" w:cs="Arial"/>
          <w:color w:val="000000"/>
          <w:spacing w:val="0"/>
          <w:sz w:val="22"/>
          <w:lang w:eastAsia="nl-NL"/>
        </w:rPr>
        <w:t>, aflevering 2, BNN, 32:00 - 33:45</w:t>
      </w:r>
    </w:p>
    <w:p w:rsidR="00450BF9" w:rsidRPr="00450BF9" w:rsidRDefault="00450BF9" w:rsidP="00450BF9">
      <w:pPr>
        <w:spacing w:after="0" w:line="331" w:lineRule="atLeast"/>
        <w:ind w:left="720"/>
        <w:rPr>
          <w:rFonts w:ascii="Times New Roman" w:eastAsia="Times New Roman" w:hAnsi="Times New Roman" w:cs="Times New Roman"/>
          <w:color w:val="000000"/>
          <w:spacing w:val="0"/>
          <w:szCs w:val="24"/>
          <w:lang w:eastAsia="nl-NL"/>
        </w:rPr>
      </w:pPr>
      <w:hyperlink r:id="rId10" w:history="1">
        <w:r w:rsidRPr="00450BF9">
          <w:rPr>
            <w:rFonts w:eastAsia="Times New Roman" w:cs="Arial"/>
            <w:color w:val="1155CC"/>
            <w:spacing w:val="0"/>
            <w:sz w:val="22"/>
            <w:u w:val="single"/>
            <w:lang w:eastAsia="nl-NL"/>
          </w:rPr>
          <w:t>https://www.npostart.nl/bloed-zweet-en-luxeproblemen/12-07-2013/POW_00668367</w:t>
        </w:r>
      </w:hyperlink>
    </w:p>
    <w:p w:rsidR="00450BF9" w:rsidRPr="00450BF9" w:rsidRDefault="00450BF9" w:rsidP="00450BF9">
      <w:pPr>
        <w:spacing w:after="0" w:line="331" w:lineRule="atLeast"/>
        <w:ind w:left="720"/>
        <w:rPr>
          <w:rFonts w:ascii="Times New Roman" w:eastAsia="Times New Roman" w:hAnsi="Times New Roman" w:cs="Times New Roman"/>
          <w:color w:val="000000"/>
          <w:spacing w:val="0"/>
          <w:szCs w:val="24"/>
          <w:lang w:eastAsia="nl-NL"/>
        </w:rPr>
      </w:pPr>
      <w:r w:rsidRPr="00450BF9">
        <w:rPr>
          <w:rFonts w:eastAsia="Times New Roman" w:cs="Arial"/>
          <w:color w:val="000000"/>
          <w:spacing w:val="0"/>
          <w:sz w:val="22"/>
          <w:lang w:eastAsia="nl-NL"/>
        </w:rPr>
        <w:t>De Nederlandse jongeren krijgen uitbetaald. Ook de baas van de koffieplantage vertelt hoeveel hij verdient.</w:t>
      </w:r>
    </w:p>
    <w:p w:rsidR="00450BF9" w:rsidRPr="00450BF9" w:rsidRDefault="00450BF9" w:rsidP="00450BF9">
      <w:pPr>
        <w:spacing w:after="0" w:line="240" w:lineRule="auto"/>
        <w:rPr>
          <w:rFonts w:ascii="Times New Roman" w:eastAsia="Times New Roman" w:hAnsi="Times New Roman" w:cs="Times New Roman"/>
          <w:spacing w:val="0"/>
          <w:szCs w:val="24"/>
          <w:lang w:eastAsia="nl-NL"/>
        </w:rPr>
      </w:pPr>
      <w:r w:rsidRPr="00450BF9">
        <w:rPr>
          <w:rFonts w:ascii="Times New Roman" w:eastAsia="Times New Roman" w:hAnsi="Times New Roman" w:cs="Times New Roman"/>
          <w:color w:val="000000"/>
          <w:spacing w:val="0"/>
          <w:szCs w:val="24"/>
          <w:lang w:eastAsia="nl-NL"/>
        </w:rPr>
        <w:br/>
      </w:r>
    </w:p>
    <w:p w:rsidR="00450BF9" w:rsidRPr="00450BF9" w:rsidRDefault="00450BF9" w:rsidP="00450BF9">
      <w:pPr>
        <w:spacing w:after="0" w:line="331" w:lineRule="atLeast"/>
        <w:ind w:left="720"/>
        <w:rPr>
          <w:rFonts w:ascii="Times New Roman" w:eastAsia="Times New Roman" w:hAnsi="Times New Roman" w:cs="Times New Roman"/>
          <w:color w:val="000000"/>
          <w:spacing w:val="0"/>
          <w:szCs w:val="24"/>
          <w:lang w:val="en-GB" w:eastAsia="nl-NL"/>
        </w:rPr>
      </w:pPr>
      <w:proofErr w:type="spellStart"/>
      <w:r w:rsidRPr="00450BF9">
        <w:rPr>
          <w:rFonts w:eastAsia="Times New Roman" w:cs="Arial"/>
          <w:color w:val="000000"/>
          <w:spacing w:val="0"/>
          <w:sz w:val="22"/>
          <w:lang w:val="en-GB" w:eastAsia="nl-NL"/>
        </w:rPr>
        <w:t>Beeldfragment</w:t>
      </w:r>
      <w:proofErr w:type="spellEnd"/>
      <w:r w:rsidRPr="00450BF9">
        <w:rPr>
          <w:rFonts w:eastAsia="Times New Roman" w:cs="Arial"/>
          <w:color w:val="000000"/>
          <w:spacing w:val="0"/>
          <w:sz w:val="22"/>
          <w:lang w:val="en-GB" w:eastAsia="nl-NL"/>
        </w:rPr>
        <w:t xml:space="preserve"> 3b: </w:t>
      </w:r>
      <w:r w:rsidRPr="00450BF9">
        <w:rPr>
          <w:rFonts w:eastAsia="Times New Roman" w:cs="Arial"/>
          <w:i/>
          <w:iCs/>
          <w:color w:val="000000"/>
          <w:spacing w:val="0"/>
          <w:sz w:val="22"/>
          <w:lang w:val="en-GB" w:eastAsia="nl-NL"/>
        </w:rPr>
        <w:t>China Blue</w:t>
      </w:r>
      <w:r w:rsidRPr="00450BF9">
        <w:rPr>
          <w:rFonts w:eastAsia="Times New Roman" w:cs="Arial"/>
          <w:color w:val="000000"/>
          <w:spacing w:val="0"/>
          <w:sz w:val="22"/>
          <w:lang w:val="en-GB" w:eastAsia="nl-NL"/>
        </w:rPr>
        <w:t>, 24:45 - 30:00</w:t>
      </w:r>
      <w:r w:rsidRPr="00450BF9">
        <w:rPr>
          <w:rFonts w:eastAsia="Times New Roman" w:cs="Arial"/>
          <w:color w:val="000000"/>
          <w:spacing w:val="0"/>
          <w:sz w:val="22"/>
          <w:lang w:val="en-GB" w:eastAsia="nl-NL"/>
        </w:rPr>
        <w:br/>
      </w:r>
      <w:hyperlink r:id="rId11" w:history="1">
        <w:r w:rsidRPr="00450BF9">
          <w:rPr>
            <w:rFonts w:eastAsia="Times New Roman" w:cs="Arial"/>
            <w:color w:val="1155CC"/>
            <w:spacing w:val="0"/>
            <w:sz w:val="22"/>
            <w:u w:val="single"/>
            <w:lang w:val="en-GB" w:eastAsia="nl-NL"/>
          </w:rPr>
          <w:t>https://www.npostart.nl/tegenlicht-china-blue/18-08-2008/VPRO_1128940</w:t>
        </w:r>
      </w:hyperlink>
    </w:p>
    <w:p w:rsidR="00450BF9" w:rsidRPr="00450BF9" w:rsidRDefault="00450BF9" w:rsidP="00450BF9">
      <w:pPr>
        <w:spacing w:after="0" w:line="331" w:lineRule="atLeast"/>
        <w:ind w:left="720"/>
        <w:rPr>
          <w:rFonts w:ascii="Times New Roman" w:eastAsia="Times New Roman" w:hAnsi="Times New Roman" w:cs="Times New Roman"/>
          <w:color w:val="000000"/>
          <w:spacing w:val="0"/>
          <w:szCs w:val="24"/>
          <w:lang w:eastAsia="nl-NL"/>
        </w:rPr>
      </w:pPr>
      <w:r w:rsidRPr="00450BF9">
        <w:rPr>
          <w:rFonts w:eastAsia="Times New Roman" w:cs="Arial"/>
          <w:color w:val="000000"/>
          <w:spacing w:val="0"/>
          <w:sz w:val="22"/>
          <w:lang w:eastAsia="nl-NL"/>
        </w:rPr>
        <w:t xml:space="preserve">Om de </w:t>
      </w:r>
      <w:r>
        <w:rPr>
          <w:rFonts w:eastAsia="Times New Roman" w:cs="Arial"/>
          <w:color w:val="000000"/>
          <w:spacing w:val="0"/>
          <w:sz w:val="22"/>
          <w:lang w:eastAsia="nl-NL"/>
        </w:rPr>
        <w:t xml:space="preserve">deadline te halen worden </w:t>
      </w:r>
      <w:r w:rsidRPr="00450BF9">
        <w:rPr>
          <w:rFonts w:eastAsia="Times New Roman" w:cs="Arial"/>
          <w:color w:val="000000"/>
          <w:spacing w:val="0"/>
          <w:sz w:val="22"/>
          <w:lang w:eastAsia="nl-NL"/>
        </w:rPr>
        <w:t>in de</w:t>
      </w:r>
      <w:r>
        <w:rPr>
          <w:rFonts w:eastAsia="Times New Roman" w:cs="Arial"/>
          <w:color w:val="000000"/>
          <w:spacing w:val="0"/>
          <w:sz w:val="22"/>
          <w:lang w:eastAsia="nl-NL"/>
        </w:rPr>
        <w:t xml:space="preserve"> Chinese spijkerbroekenfabriek</w:t>
      </w:r>
      <w:r w:rsidRPr="00450BF9">
        <w:rPr>
          <w:rFonts w:eastAsia="Times New Roman" w:cs="Arial"/>
          <w:color w:val="000000"/>
          <w:spacing w:val="0"/>
          <w:sz w:val="22"/>
          <w:lang w:eastAsia="nl-NL"/>
        </w:rPr>
        <w:t xml:space="preserve"> de productiesnelheid opgeschroefd, werktijden verlengd en uitbetaling uitgesteld.</w:t>
      </w:r>
    </w:p>
    <w:p w:rsidR="00450BF9" w:rsidRPr="00450BF9" w:rsidRDefault="00450BF9" w:rsidP="00450BF9">
      <w:pPr>
        <w:spacing w:after="0" w:line="240" w:lineRule="auto"/>
        <w:rPr>
          <w:rFonts w:ascii="Times New Roman" w:eastAsia="Times New Roman" w:hAnsi="Times New Roman" w:cs="Times New Roman"/>
          <w:spacing w:val="0"/>
          <w:szCs w:val="24"/>
          <w:lang w:eastAsia="nl-NL"/>
        </w:rPr>
      </w:pPr>
      <w:r w:rsidRPr="00450BF9">
        <w:rPr>
          <w:rFonts w:ascii="Times New Roman" w:eastAsia="Times New Roman" w:hAnsi="Times New Roman" w:cs="Times New Roman"/>
          <w:color w:val="000000"/>
          <w:spacing w:val="0"/>
          <w:szCs w:val="24"/>
          <w:lang w:eastAsia="nl-NL"/>
        </w:rPr>
        <w:br/>
      </w:r>
    </w:p>
    <w:p w:rsidR="00450BF9" w:rsidRPr="00450BF9" w:rsidRDefault="00450BF9" w:rsidP="00450BF9">
      <w:pPr>
        <w:spacing w:after="0" w:line="331" w:lineRule="atLeast"/>
        <w:rPr>
          <w:rFonts w:ascii="Times New Roman" w:eastAsia="Times New Roman" w:hAnsi="Times New Roman" w:cs="Times New Roman"/>
          <w:color w:val="000000"/>
          <w:spacing w:val="0"/>
          <w:szCs w:val="24"/>
          <w:lang w:eastAsia="nl-NL"/>
        </w:rPr>
      </w:pPr>
      <w:r w:rsidRPr="00450BF9">
        <w:rPr>
          <w:rFonts w:eastAsia="Times New Roman" w:cs="Arial"/>
          <w:color w:val="000000"/>
          <w:spacing w:val="0"/>
          <w:sz w:val="22"/>
          <w:lang w:eastAsia="nl-NL"/>
        </w:rPr>
        <w:t>Tekstfragment 4</w:t>
      </w:r>
      <w:r w:rsidR="00C00F4F">
        <w:rPr>
          <w:rFonts w:eastAsia="Times New Roman" w:cs="Arial"/>
          <w:color w:val="000000"/>
          <w:spacing w:val="0"/>
          <w:sz w:val="22"/>
          <w:lang w:eastAsia="nl-NL"/>
        </w:rPr>
        <w:t>:</w:t>
      </w:r>
    </w:p>
    <w:p w:rsidR="00450BF9" w:rsidRPr="00450BF9" w:rsidRDefault="00450BF9" w:rsidP="00450BF9">
      <w:pPr>
        <w:spacing w:after="0" w:line="331" w:lineRule="atLeast"/>
        <w:rPr>
          <w:rFonts w:ascii="Times New Roman" w:eastAsia="Times New Roman" w:hAnsi="Times New Roman" w:cs="Times New Roman"/>
          <w:color w:val="000000"/>
          <w:spacing w:val="0"/>
          <w:szCs w:val="24"/>
          <w:lang w:eastAsia="nl-NL"/>
        </w:rPr>
      </w:pPr>
      <w:r w:rsidRPr="00450BF9">
        <w:rPr>
          <w:rFonts w:eastAsia="Times New Roman" w:cs="Arial"/>
          <w:color w:val="000000"/>
          <w:spacing w:val="0"/>
          <w:sz w:val="22"/>
          <w:lang w:eastAsia="nl-NL"/>
        </w:rPr>
        <w:t>“De wijze waarop het materiële leven wordt geproduceerd is bepalend voor het sociale, politieke en geestelijke levensproces in het algemeen. Het is niet het bewustzijn van de mensen dat hun zijn, maar omgekeerd hun maatschappelijke zijn dat hun bewustzijn bepaalt.” (GLVM, primaire tekst 6, p.385)</w:t>
      </w:r>
    </w:p>
    <w:p w:rsidR="00450BF9" w:rsidRPr="00450BF9" w:rsidRDefault="00450BF9" w:rsidP="00450BF9">
      <w:pPr>
        <w:spacing w:after="0" w:line="240" w:lineRule="auto"/>
        <w:rPr>
          <w:rFonts w:ascii="Times New Roman" w:eastAsia="Times New Roman" w:hAnsi="Times New Roman" w:cs="Times New Roman"/>
          <w:spacing w:val="0"/>
          <w:szCs w:val="24"/>
          <w:lang w:eastAsia="nl-NL"/>
        </w:rPr>
      </w:pPr>
      <w:r w:rsidRPr="00450BF9">
        <w:rPr>
          <w:rFonts w:ascii="Times New Roman" w:eastAsia="Times New Roman" w:hAnsi="Times New Roman" w:cs="Times New Roman"/>
          <w:color w:val="000000"/>
          <w:spacing w:val="0"/>
          <w:szCs w:val="24"/>
          <w:lang w:eastAsia="nl-NL"/>
        </w:rPr>
        <w:br/>
      </w:r>
    </w:p>
    <w:p w:rsidR="00450BF9" w:rsidRPr="00450BF9" w:rsidRDefault="00450BF9" w:rsidP="00450BF9">
      <w:pPr>
        <w:spacing w:after="0" w:line="331" w:lineRule="atLeast"/>
        <w:ind w:left="720"/>
        <w:rPr>
          <w:rFonts w:ascii="Times New Roman" w:eastAsia="Times New Roman" w:hAnsi="Times New Roman" w:cs="Times New Roman"/>
          <w:color w:val="000000"/>
          <w:spacing w:val="0"/>
          <w:szCs w:val="24"/>
          <w:lang w:eastAsia="nl-NL"/>
        </w:rPr>
      </w:pPr>
      <w:r w:rsidRPr="00450BF9">
        <w:rPr>
          <w:rFonts w:eastAsia="Times New Roman" w:cs="Arial"/>
          <w:color w:val="000000"/>
          <w:spacing w:val="0"/>
          <w:sz w:val="22"/>
          <w:lang w:eastAsia="nl-NL"/>
        </w:rPr>
        <w:t xml:space="preserve">Beeldfragment 4: </w:t>
      </w:r>
      <w:r w:rsidRPr="00450BF9">
        <w:rPr>
          <w:rFonts w:eastAsia="Times New Roman" w:cs="Arial"/>
          <w:i/>
          <w:iCs/>
          <w:color w:val="000000"/>
          <w:spacing w:val="0"/>
          <w:sz w:val="22"/>
          <w:lang w:eastAsia="nl-NL"/>
        </w:rPr>
        <w:t>Bloed, zweet en luxeproblemen</w:t>
      </w:r>
      <w:r w:rsidRPr="00450BF9">
        <w:rPr>
          <w:rFonts w:eastAsia="Times New Roman" w:cs="Arial"/>
          <w:color w:val="000000"/>
          <w:spacing w:val="0"/>
          <w:sz w:val="22"/>
          <w:lang w:eastAsia="nl-NL"/>
        </w:rPr>
        <w:t>, aflevering 2, BNN, 23:02 - 25:08</w:t>
      </w:r>
      <w:r w:rsidRPr="00450BF9">
        <w:rPr>
          <w:rFonts w:eastAsia="Times New Roman" w:cs="Arial"/>
          <w:color w:val="000000"/>
          <w:spacing w:val="0"/>
          <w:sz w:val="22"/>
          <w:lang w:eastAsia="nl-NL"/>
        </w:rPr>
        <w:br/>
      </w:r>
      <w:hyperlink r:id="rId12" w:history="1">
        <w:r w:rsidRPr="00450BF9">
          <w:rPr>
            <w:rFonts w:eastAsia="Times New Roman" w:cs="Arial"/>
            <w:color w:val="1155CC"/>
            <w:spacing w:val="0"/>
            <w:sz w:val="22"/>
            <w:u w:val="single"/>
            <w:lang w:eastAsia="nl-NL"/>
          </w:rPr>
          <w:t>https://www.npostart.nl/bloed-zweet-en-luxeproblemen/12-07-2013/POW_00668367</w:t>
        </w:r>
      </w:hyperlink>
    </w:p>
    <w:p w:rsidR="00450BF9" w:rsidRPr="00450BF9" w:rsidRDefault="00450BF9" w:rsidP="00450BF9">
      <w:pPr>
        <w:spacing w:after="0" w:line="331" w:lineRule="atLeast"/>
        <w:ind w:left="720"/>
        <w:rPr>
          <w:rFonts w:ascii="Times New Roman" w:eastAsia="Times New Roman" w:hAnsi="Times New Roman" w:cs="Times New Roman"/>
          <w:color w:val="000000"/>
          <w:spacing w:val="0"/>
          <w:szCs w:val="24"/>
          <w:lang w:eastAsia="nl-NL"/>
        </w:rPr>
      </w:pPr>
      <w:r w:rsidRPr="00450BF9">
        <w:rPr>
          <w:rFonts w:eastAsia="Times New Roman" w:cs="Arial"/>
          <w:color w:val="000000"/>
          <w:spacing w:val="0"/>
          <w:sz w:val="22"/>
          <w:lang w:eastAsia="nl-NL"/>
        </w:rPr>
        <w:t xml:space="preserve">Een Ethiopische koffieplukker vertelt </w:t>
      </w:r>
      <w:r w:rsidR="00C00F4F">
        <w:rPr>
          <w:rFonts w:eastAsia="Times New Roman" w:cs="Arial"/>
          <w:color w:val="000000"/>
          <w:spacing w:val="0"/>
          <w:sz w:val="22"/>
          <w:lang w:eastAsia="nl-NL"/>
        </w:rPr>
        <w:t xml:space="preserve">hoeveel hij dagelijks verdient en </w:t>
      </w:r>
      <w:r w:rsidRPr="00450BF9">
        <w:rPr>
          <w:rFonts w:eastAsia="Times New Roman" w:cs="Arial"/>
          <w:color w:val="000000"/>
          <w:spacing w:val="0"/>
          <w:sz w:val="22"/>
          <w:lang w:eastAsia="nl-NL"/>
        </w:rPr>
        <w:t>waarom hij voor dit werk heeft gekozen. De Nederlandse jongeren vergelijken zijn leven met dat van henzelf.</w:t>
      </w:r>
    </w:p>
    <w:p w:rsidR="001231F9" w:rsidRDefault="001231F9"/>
    <w:sectPr w:rsidR="001231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A90" w:rsidRDefault="002D0A90" w:rsidP="00C00F4F">
      <w:pPr>
        <w:spacing w:after="0" w:line="240" w:lineRule="auto"/>
      </w:pPr>
      <w:r>
        <w:separator/>
      </w:r>
    </w:p>
  </w:endnote>
  <w:endnote w:type="continuationSeparator" w:id="0">
    <w:p w:rsidR="002D0A90" w:rsidRDefault="002D0A90" w:rsidP="00C0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A90" w:rsidRDefault="002D0A90" w:rsidP="00C00F4F">
      <w:pPr>
        <w:spacing w:after="0" w:line="240" w:lineRule="auto"/>
      </w:pPr>
      <w:r>
        <w:separator/>
      </w:r>
    </w:p>
  </w:footnote>
  <w:footnote w:type="continuationSeparator" w:id="0">
    <w:p w:rsidR="002D0A90" w:rsidRDefault="002D0A90" w:rsidP="00C00F4F">
      <w:pPr>
        <w:spacing w:after="0" w:line="240" w:lineRule="auto"/>
      </w:pPr>
      <w:r>
        <w:continuationSeparator/>
      </w:r>
    </w:p>
  </w:footnote>
  <w:footnote w:id="1">
    <w:p w:rsidR="00C00F4F" w:rsidRDefault="00C00F4F">
      <w:pPr>
        <w:pStyle w:val="Voetnoottekst"/>
      </w:pPr>
      <w:r w:rsidRPr="00C00F4F">
        <w:rPr>
          <w:rFonts w:eastAsia="Times New Roman" w:cs="Arial"/>
          <w:color w:val="000000"/>
          <w:spacing w:val="0"/>
          <w:sz w:val="22"/>
          <w:szCs w:val="22"/>
          <w:lang w:eastAsia="nl-NL"/>
        </w:rPr>
        <w:footnoteRef/>
      </w:r>
      <w:r w:rsidRPr="00C00F4F">
        <w:rPr>
          <w:rFonts w:eastAsia="Times New Roman" w:cs="Arial"/>
          <w:color w:val="000000"/>
          <w:spacing w:val="0"/>
          <w:sz w:val="22"/>
          <w:szCs w:val="22"/>
          <w:lang w:eastAsia="nl-NL"/>
        </w:rPr>
        <w:t xml:space="preserve"> GLVM: He</w:t>
      </w:r>
      <w:r>
        <w:rPr>
          <w:rFonts w:eastAsia="Times New Roman" w:cs="Arial"/>
          <w:color w:val="000000"/>
          <w:spacing w:val="0"/>
          <w:sz w:val="22"/>
          <w:szCs w:val="22"/>
          <w:lang w:eastAsia="nl-NL"/>
        </w:rPr>
        <w:t>t goede leven &amp; de vrije markt.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F9"/>
    <w:rsid w:val="000A5FDD"/>
    <w:rsid w:val="001231F9"/>
    <w:rsid w:val="002D0A90"/>
    <w:rsid w:val="00324758"/>
    <w:rsid w:val="00450BF9"/>
    <w:rsid w:val="0063493F"/>
    <w:rsid w:val="006578D1"/>
    <w:rsid w:val="00693480"/>
    <w:rsid w:val="00A24B07"/>
    <w:rsid w:val="00C00F4F"/>
    <w:rsid w:val="00C933CE"/>
    <w:rsid w:val="00DD7F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FECB5-1BEC-428C-87C9-E4D9F04B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78D1"/>
    <w:rPr>
      <w:rFonts w:ascii="Arial" w:hAnsi="Arial"/>
      <w:spacing w:val="6"/>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50BF9"/>
    <w:pPr>
      <w:spacing w:before="100" w:beforeAutospacing="1" w:after="100" w:afterAutospacing="1" w:line="240" w:lineRule="auto"/>
    </w:pPr>
    <w:rPr>
      <w:rFonts w:ascii="Times New Roman" w:eastAsia="Times New Roman" w:hAnsi="Times New Roman" w:cs="Times New Roman"/>
      <w:spacing w:val="0"/>
      <w:szCs w:val="24"/>
      <w:lang w:eastAsia="nl-NL"/>
    </w:rPr>
  </w:style>
  <w:style w:type="character" w:styleId="Hyperlink">
    <w:name w:val="Hyperlink"/>
    <w:basedOn w:val="Standaardalinea-lettertype"/>
    <w:uiPriority w:val="99"/>
    <w:semiHidden/>
    <w:unhideWhenUsed/>
    <w:rsid w:val="00450BF9"/>
    <w:rPr>
      <w:color w:val="0000FF"/>
      <w:u w:val="single"/>
    </w:rPr>
  </w:style>
  <w:style w:type="paragraph" w:styleId="Voetnoottekst">
    <w:name w:val="footnote text"/>
    <w:basedOn w:val="Standaard"/>
    <w:link w:val="VoetnoottekstChar"/>
    <w:uiPriority w:val="99"/>
    <w:semiHidden/>
    <w:unhideWhenUsed/>
    <w:rsid w:val="00C00F4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00F4F"/>
    <w:rPr>
      <w:rFonts w:ascii="Arial" w:hAnsi="Arial"/>
      <w:spacing w:val="6"/>
      <w:sz w:val="20"/>
      <w:szCs w:val="20"/>
    </w:rPr>
  </w:style>
  <w:style w:type="character" w:styleId="Voetnootmarkering">
    <w:name w:val="footnote reference"/>
    <w:basedOn w:val="Standaardalinea-lettertype"/>
    <w:uiPriority w:val="99"/>
    <w:semiHidden/>
    <w:unhideWhenUsed/>
    <w:rsid w:val="00C00F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5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ostart.nl/bloed-zweet-en-luxeproblemen/12-07-2013/POW_0066836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postart.nl/bloed-zweet-en-luxeproblemen/23-08-2013/POW_00668373" TargetMode="External"/><Relationship Id="rId12" Type="http://schemas.openxmlformats.org/officeDocument/2006/relationships/hyperlink" Target="https://www.npostart.nl/bloed-zweet-en-luxeproblemen/12-07-2013/POW_0066836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postart.nl/tegenlicht-china-blue/18-08-2008/VPRO_1128940" TargetMode="External"/><Relationship Id="rId5" Type="http://schemas.openxmlformats.org/officeDocument/2006/relationships/footnotes" Target="footnotes.xml"/><Relationship Id="rId10" Type="http://schemas.openxmlformats.org/officeDocument/2006/relationships/hyperlink" Target="https://www.npostart.nl/bloed-zweet-en-luxeproblemen/12-07-2013/POW_00668367" TargetMode="External"/><Relationship Id="rId4" Type="http://schemas.openxmlformats.org/officeDocument/2006/relationships/webSettings" Target="webSettings.xml"/><Relationship Id="rId9" Type="http://schemas.openxmlformats.org/officeDocument/2006/relationships/hyperlink" Target="https://www.npostart.nl/bloed-zweet-en-luxeproblemen/23-08-2013/POW_00668373"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BDBB7-0365-475B-AF66-663FD5AD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588</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van Dijken</dc:creator>
  <cp:keywords/>
  <dc:description/>
  <cp:lastModifiedBy>Nienke van Dijken</cp:lastModifiedBy>
  <cp:revision>2</cp:revision>
  <dcterms:created xsi:type="dcterms:W3CDTF">2019-06-20T18:01:00Z</dcterms:created>
  <dcterms:modified xsi:type="dcterms:W3CDTF">2019-06-20T18:22:00Z</dcterms:modified>
</cp:coreProperties>
</file>