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11" w:tblpY="541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202"/>
        <w:gridCol w:w="203"/>
        <w:gridCol w:w="203"/>
        <w:gridCol w:w="996"/>
        <w:gridCol w:w="996"/>
        <w:gridCol w:w="996"/>
        <w:gridCol w:w="353"/>
        <w:gridCol w:w="353"/>
        <w:gridCol w:w="353"/>
        <w:gridCol w:w="353"/>
        <w:gridCol w:w="353"/>
        <w:gridCol w:w="403"/>
      </w:tblGrid>
      <w:tr w:rsidR="0065363F" w:rsidRPr="00023421" w:rsidTr="0065363F">
        <w:trPr>
          <w:trHeight w:val="1080"/>
        </w:trPr>
        <w:tc>
          <w:tcPr>
            <w:tcW w:w="79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</w:pPr>
            <w:bookmarkStart w:id="0" w:name="_GoBack"/>
            <w:bookmarkEnd w:id="0"/>
            <w:r w:rsidRPr="00023421"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  <w:t>Omcirkel per aspect het getal in de kolom onder de categorie van je zelf-oordeel.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  <w:t>onvoldoende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  <w:t>twijfelach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  <w:t>ti</w:t>
            </w:r>
            <w:r w:rsidRPr="00023421"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  <w:t>g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  <w:t>voldoende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  <w:t>goed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18"/>
                <w:szCs w:val="18"/>
                <w:lang w:val="nl-NL" w:eastAsia="nl-NL"/>
              </w:rPr>
              <w:t>zeer goed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023421">
              <w:rPr>
                <w:rFonts w:ascii="Arial" w:hAnsi="Arial" w:cs="Arial"/>
                <w:sz w:val="18"/>
                <w:szCs w:val="18"/>
                <w:lang w:val="nl-NL" w:eastAsia="nl-NL"/>
              </w:rPr>
              <w:t>TOTAAL</w:t>
            </w:r>
          </w:p>
        </w:tc>
      </w:tr>
      <w:tr w:rsidR="0065363F" w:rsidRPr="00023421" w:rsidTr="0065363F">
        <w:trPr>
          <w:trHeight w:val="300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i/>
                <w:iCs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  <w:t xml:space="preserve">Filosofische vragen 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6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relevante filosofische vragen stellen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6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voorbeelden geven van concrete situaties waarin de vraag zich voordoet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</w:tr>
      <w:tr w:rsidR="0065363F" w:rsidRPr="00023421" w:rsidTr="0065363F">
        <w:trPr>
          <w:trHeight w:val="300"/>
        </w:trPr>
        <w:tc>
          <w:tcPr>
            <w:tcW w:w="6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manieren bedenken hoe de vraag op te lossen.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</w:tr>
      <w:tr w:rsidR="0065363F" w:rsidRPr="00023421" w:rsidTr="0065363F">
        <w:trPr>
          <w:trHeight w:val="300"/>
        </w:trPr>
        <w:tc>
          <w:tcPr>
            <w:tcW w:w="6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prealabele vragen opnoemen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</w:tr>
      <w:tr w:rsidR="0065363F" w:rsidRPr="00023421" w:rsidTr="0065363F">
        <w:trPr>
          <w:trHeight w:val="300"/>
        </w:trPr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  <w:t>Begrippen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6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definities van begrippen maken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definities verduidelijken aan de hand van voorbeelden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definities toetsen aan de hand van tegenvoorbeelden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  <w:t>Luisteren &amp; samenvatten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6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geconcentreerd luisteren wat een ander zegt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6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op hoofdlijnen samenvatten wat een ander zegt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6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verduidelijken wat een ander zegt door voorbeelden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verduidelijken wat een ander zegt door argumenten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  <w:t>Zelf denken en spreken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6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mijn gedachten helder onder woorden brengen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nieuwe argumenten en/of voorbeelden bedenken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de groep nieuwe perspectieven aanbieden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6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verschillende perspectieven van elkaar onderscheiden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verschillende argumenten tegen elkaar afwegen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6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de rode draad in een gesprek vasthouden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Ik kan hoofd van bijzaken onderscheiden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gridAfter w:val="1"/>
          <w:wAfter w:w="403" w:type="dxa"/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 xml:space="preserve">Ik kan tot een conclusie komen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5</w:t>
            </w:r>
          </w:p>
        </w:tc>
      </w:tr>
      <w:tr w:rsidR="0065363F" w:rsidRPr="00023421" w:rsidTr="0065363F">
        <w:trPr>
          <w:trHeight w:val="300"/>
        </w:trPr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b/>
                <w:bCs/>
                <w:sz w:val="22"/>
                <w:szCs w:val="22"/>
                <w:lang w:val="nl-NL" w:eastAsia="nl-NL"/>
              </w:rPr>
              <w:t>Conclusies: wat kan ik goed &amp;  wat kan beter?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6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  <w:tr w:rsidR="0065363F" w:rsidRPr="00023421" w:rsidTr="0065363F">
        <w:trPr>
          <w:trHeight w:val="300"/>
        </w:trPr>
        <w:tc>
          <w:tcPr>
            <w:tcW w:w="7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3F" w:rsidRPr="00023421" w:rsidRDefault="0065363F" w:rsidP="0065363F">
            <w:pPr>
              <w:jc w:val="center"/>
              <w:rPr>
                <w:rFonts w:ascii="Arial" w:hAnsi="Arial" w:cs="Arial"/>
                <w:sz w:val="22"/>
                <w:szCs w:val="22"/>
                <w:lang w:val="nl-NL" w:eastAsia="nl-NL"/>
              </w:rPr>
            </w:pPr>
            <w:r w:rsidRPr="00023421">
              <w:rPr>
                <w:rFonts w:ascii="Arial" w:hAnsi="Arial" w:cs="Arial"/>
                <w:sz w:val="22"/>
                <w:szCs w:val="22"/>
                <w:lang w:val="nl-NL" w:eastAsia="nl-NL"/>
              </w:rPr>
              <w:t> </w:t>
            </w:r>
          </w:p>
        </w:tc>
      </w:tr>
    </w:tbl>
    <w:p w:rsidR="00EC300D" w:rsidRDefault="00EC300D"/>
    <w:sectPr w:rsidR="00EC300D" w:rsidSect="008825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F"/>
    <w:rsid w:val="0065363F"/>
    <w:rsid w:val="008825C1"/>
    <w:rsid w:val="00E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D5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3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3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1388</Characters>
  <Application>Microsoft Macintosh Word</Application>
  <DocSecurity>0</DocSecurity>
  <Lines>22</Lines>
  <Paragraphs>1</Paragraphs>
  <ScaleCrop>false</ScaleCrop>
  <Company>zina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pila</dc:creator>
  <cp:keywords/>
  <dc:description/>
  <cp:lastModifiedBy>lila pila</cp:lastModifiedBy>
  <cp:revision>1</cp:revision>
  <dcterms:created xsi:type="dcterms:W3CDTF">2019-08-21T14:44:00Z</dcterms:created>
  <dcterms:modified xsi:type="dcterms:W3CDTF">2019-08-21T14:45:00Z</dcterms:modified>
</cp:coreProperties>
</file>