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D8FCC" w14:textId="77777777" w:rsidR="009C19A2" w:rsidRPr="00FF0085" w:rsidRDefault="00FF0085">
      <w:pPr>
        <w:rPr>
          <w:b/>
          <w:sz w:val="28"/>
        </w:rPr>
      </w:pPr>
      <w:r w:rsidRPr="00FF0085">
        <w:rPr>
          <w:b/>
          <w:sz w:val="28"/>
        </w:rPr>
        <w:t>Lesplan</w:t>
      </w:r>
    </w:p>
    <w:p w14:paraId="69225F19" w14:textId="77777777" w:rsidR="00FF0085" w:rsidRDefault="00FF0085"/>
    <w:p w14:paraId="66A721B0" w14:textId="77777777"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FF0085" w14:paraId="76B946D2" w14:textId="77777777" w:rsidTr="00FF0085">
        <w:tc>
          <w:tcPr>
            <w:tcW w:w="1668" w:type="dxa"/>
          </w:tcPr>
          <w:p w14:paraId="34C45473" w14:textId="77777777" w:rsidR="00FF0085" w:rsidRDefault="00FF0085">
            <w:r>
              <w:t>Titel les</w:t>
            </w:r>
          </w:p>
        </w:tc>
        <w:tc>
          <w:tcPr>
            <w:tcW w:w="7544" w:type="dxa"/>
          </w:tcPr>
          <w:p w14:paraId="6AE88EC0" w14:textId="43081D89" w:rsidR="00FF0085" w:rsidRDefault="00387507">
            <w:r w:rsidRPr="00387507">
              <w:t xml:space="preserve">Feminisme en </w:t>
            </w:r>
            <w:proofErr w:type="spellStart"/>
            <w:r w:rsidRPr="00387507">
              <w:t>Wrecking</w:t>
            </w:r>
            <w:proofErr w:type="spellEnd"/>
            <w:r w:rsidRPr="00387507">
              <w:t xml:space="preserve"> Ball</w:t>
            </w:r>
          </w:p>
        </w:tc>
      </w:tr>
      <w:tr w:rsidR="00FF0085" w14:paraId="5B01F50E" w14:textId="77777777" w:rsidTr="00FF0085">
        <w:tc>
          <w:tcPr>
            <w:tcW w:w="1668" w:type="dxa"/>
          </w:tcPr>
          <w:p w14:paraId="3CDED5DC" w14:textId="77777777" w:rsidR="00FF0085" w:rsidRDefault="00FF0085">
            <w:r>
              <w:t>Lesplan</w:t>
            </w:r>
          </w:p>
        </w:tc>
        <w:tc>
          <w:tcPr>
            <w:tcW w:w="7544" w:type="dxa"/>
          </w:tcPr>
          <w:p w14:paraId="746CA498" w14:textId="77777777" w:rsidR="00387507" w:rsidRPr="00387507" w:rsidRDefault="00387507" w:rsidP="003875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87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Les 1:</w:t>
            </w:r>
          </w:p>
          <w:p w14:paraId="06F35FB2" w14:textId="77777777" w:rsidR="00387507" w:rsidRPr="00387507" w:rsidRDefault="00387507" w:rsidP="003875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87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1. Aandachttrekker</w:t>
            </w:r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: vertoon videoclip “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Wrecking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Ball” van 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Miley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Cyrus - </w:t>
            </w:r>
            <w:hyperlink r:id="rId5" w:tgtFrame="_blank" w:history="1">
              <w:r w:rsidRPr="003875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NL"/>
                </w:rPr>
                <w:t>https://www.youtube.com/watch?v=My2FRPA3Gf8</w:t>
              </w:r>
            </w:hyperlink>
          </w:p>
          <w:p w14:paraId="41AAE889" w14:textId="77777777" w:rsidR="00387507" w:rsidRPr="00387507" w:rsidRDefault="00387507" w:rsidP="003875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87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2. OLG</w:t>
            </w:r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: </w:t>
            </w:r>
            <w:r w:rsidRPr="003875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l-NL"/>
              </w:rPr>
              <w:t xml:space="preserve">wat zou 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l-NL"/>
              </w:rPr>
              <w:t>Miley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l-NL"/>
              </w:rPr>
              <w:t xml:space="preserve"> Cyrus bedoeld hebben met deze clip? </w:t>
            </w:r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De achtergrond van deze clip: 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Miley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Cyrus was vroeger Hannah Montana, een Disneyster. Met deze clip wilde ze haar onafhankelijkheid van de platenbazen demonstreren en zich afzetten tegen haar imago van schattige vrouw: ze wilde zich presenteren als een onafhankelijke jonge vrouw die doet wat ze zelf wil. </w:t>
            </w:r>
            <w:r w:rsidRPr="003875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l-NL"/>
              </w:rPr>
              <w:t xml:space="preserve">Is ze hierin geslaagd? </w:t>
            </w:r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(bij foto van nog schattige 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Miley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Cyrus)</w:t>
            </w:r>
          </w:p>
          <w:p w14:paraId="54A7A470" w14:textId="77777777" w:rsidR="00387507" w:rsidRPr="00387507" w:rsidRDefault="00387507" w:rsidP="003875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87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3. Voorkennis activeren</w:t>
            </w:r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: Sartre – welke begrippen ken je nog? (de hel dat zijn de anderen, existentie / essentie, kwade trouw, vrijheid en verantwoordelijkheid.) Toepassen op deze casus: Beschrijf in drie zinnen met behulp van deze begrippen wat er gebeurt in deze videoclip volgens Sartre.</w:t>
            </w:r>
          </w:p>
          <w:p w14:paraId="3E5C4045" w14:textId="77777777" w:rsidR="00387507" w:rsidRPr="00387507" w:rsidRDefault="00387507" w:rsidP="003875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87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4. Voorkennis activeren</w:t>
            </w:r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: Foucault – welke begrippen ken je nog? (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panopticon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, discipline, macht, normalisering) Toepassen op deze casus: Beschrijf in drie zinnen met behulp van deze begrippen wat er gebeurt in deze videoclip volgens Foucault.</w:t>
            </w:r>
          </w:p>
          <w:p w14:paraId="741A59E6" w14:textId="77777777" w:rsidR="00387507" w:rsidRPr="00387507" w:rsidRDefault="00387507" w:rsidP="003875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87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 xml:space="preserve">5. Leerdoelen uitleggen: </w:t>
            </w:r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de leerling kan het differentiedenken van 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Irigaray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en het 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gelijkheidsdenken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van De 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Beauvoir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uitleggen en toepassen, en kan een beargumenteerd standpunt innemen hierover</w:t>
            </w:r>
          </w:p>
          <w:p w14:paraId="31F7CDA8" w14:textId="77777777" w:rsidR="00387507" w:rsidRPr="00387507" w:rsidRDefault="00387507" w:rsidP="003875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87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6. Leesopdracht:</w:t>
            </w:r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lees 1.5.2 in Durf te denken over De 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Beauvoir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en 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Irigaray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en noteer de verschillen en overeenkomsten</w:t>
            </w:r>
          </w:p>
          <w:p w14:paraId="0A997EAD" w14:textId="77777777" w:rsidR="00387507" w:rsidRPr="00387507" w:rsidRDefault="00387507" w:rsidP="003875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 </w:t>
            </w:r>
          </w:p>
          <w:p w14:paraId="3D9D61C1" w14:textId="77777777" w:rsidR="00387507" w:rsidRPr="00387507" w:rsidRDefault="00387507" w:rsidP="003875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87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Les 2: Reacties op “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Wrecking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 xml:space="preserve"> Ball”</w:t>
            </w:r>
          </w:p>
          <w:p w14:paraId="59BBF7B6" w14:textId="77777777" w:rsidR="00387507" w:rsidRPr="00387507" w:rsidRDefault="00387507" w:rsidP="0038750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Brieven introduceren: we gaan twee brieven lezen die door vrouwelijke muzikanten zijn geschreven aan 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Miley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Cyrus als reactie op de clip van 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Wrecking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Ball.</w:t>
            </w:r>
          </w:p>
          <w:p w14:paraId="1B1AEFB7" w14:textId="77777777" w:rsidR="00387507" w:rsidRPr="00387507" w:rsidRDefault="00387507" w:rsidP="003875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Om te beginnen is er de brief van 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Sinead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O’Connor. Haar eigen clip bij “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Nothing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compares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2U” was de inspiratiebron voor die van 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Miley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(zie dia x en stukje clip pp van 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Sinead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O’Connor - </w:t>
            </w:r>
            <w:hyperlink r:id="rId6" w:tgtFrame="_blank" w:history="1">
              <w:r w:rsidRPr="003875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NL"/>
                </w:rPr>
                <w:t>https://www.youtube.com/watch?v=0-EF60neguk</w:t>
              </w:r>
            </w:hyperlink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)</w:t>
            </w:r>
          </w:p>
          <w:p w14:paraId="736AF6DA" w14:textId="77777777" w:rsidR="00387507" w:rsidRPr="00387507" w:rsidRDefault="00387507" w:rsidP="003875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In reactie op deze brief heeft ook Amanda Palmer een brief geschreven. </w:t>
            </w:r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lastRenderedPageBreak/>
              <w:t>Deze is langer en we lezen hem niet in zijn geheel.</w:t>
            </w:r>
          </w:p>
          <w:p w14:paraId="698CEBF3" w14:textId="77777777" w:rsidR="00387507" w:rsidRPr="00387507" w:rsidRDefault="00387507" w:rsidP="0038750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Brieven lezen en opdracht maken (bijlage)</w:t>
            </w:r>
          </w:p>
          <w:p w14:paraId="5E44B2B3" w14:textId="77777777" w:rsidR="00387507" w:rsidRPr="00387507" w:rsidRDefault="00387507" w:rsidP="0038750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(of in een </w:t>
            </w:r>
            <w:proofErr w:type="spellStart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vervolgles</w:t>
            </w:r>
            <w:proofErr w:type="spellEnd"/>
            <w:r w:rsidRPr="0038750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) opdracht bespreken</w:t>
            </w:r>
          </w:p>
          <w:p w14:paraId="4E9591AA" w14:textId="226AC0A1" w:rsidR="00FF0085" w:rsidRDefault="00FF0085" w:rsidP="00FF0085"/>
        </w:tc>
      </w:tr>
    </w:tbl>
    <w:p w14:paraId="7523132B" w14:textId="77777777" w:rsidR="00FF0085" w:rsidRDefault="00FF0085"/>
    <w:p w14:paraId="5DA346D7" w14:textId="77777777" w:rsidR="00FF0085" w:rsidRDefault="00FF0085"/>
    <w:p w14:paraId="5BE18770" w14:textId="77777777"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BB2C00"/>
    <w:multiLevelType w:val="multilevel"/>
    <w:tmpl w:val="863E9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3D2B05"/>
    <w:multiLevelType w:val="multilevel"/>
    <w:tmpl w:val="313428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085"/>
    <w:rsid w:val="00387507"/>
    <w:rsid w:val="009C19A2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08F3"/>
  <w15:docId w15:val="{8E566F91-3749-4D35-9144-BF84C908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387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387507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387507"/>
    <w:rPr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3875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6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0-EF60neguk" TargetMode="External"/><Relationship Id="rId5" Type="http://schemas.openxmlformats.org/officeDocument/2006/relationships/hyperlink" Target="https://www.youtube.com/watch?v=My2FRPA3Gf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Stijn Ockeloen</cp:lastModifiedBy>
  <cp:revision>2</cp:revision>
  <dcterms:created xsi:type="dcterms:W3CDTF">2020-07-06T11:09:00Z</dcterms:created>
  <dcterms:modified xsi:type="dcterms:W3CDTF">2020-07-06T11:09:00Z</dcterms:modified>
</cp:coreProperties>
</file>