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AD7A53" w14:textId="77777777" w:rsidR="009C19A2" w:rsidRPr="00FF0085" w:rsidRDefault="00FF0085">
      <w:pPr>
        <w:rPr>
          <w:b/>
          <w:sz w:val="28"/>
        </w:rPr>
      </w:pPr>
      <w:r w:rsidRPr="00FF0085">
        <w:rPr>
          <w:b/>
          <w:sz w:val="28"/>
        </w:rPr>
        <w:t>Lesplan</w:t>
      </w:r>
    </w:p>
    <w:p w14:paraId="013A7D93" w14:textId="77777777" w:rsidR="00FF0085" w:rsidRDefault="00FF0085"/>
    <w:p w14:paraId="3BF02574" w14:textId="77777777" w:rsidR="00FF0085" w:rsidRDefault="00FF008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68"/>
        <w:gridCol w:w="7544"/>
      </w:tblGrid>
      <w:tr w:rsidR="00FF0085" w14:paraId="03531778" w14:textId="77777777" w:rsidTr="00FF0085">
        <w:tc>
          <w:tcPr>
            <w:tcW w:w="1668" w:type="dxa"/>
          </w:tcPr>
          <w:p w14:paraId="06D99DB3" w14:textId="77777777" w:rsidR="00FF0085" w:rsidRDefault="00FF0085">
            <w:r>
              <w:t>Titel les</w:t>
            </w:r>
          </w:p>
        </w:tc>
        <w:tc>
          <w:tcPr>
            <w:tcW w:w="7544" w:type="dxa"/>
          </w:tcPr>
          <w:p w14:paraId="658390B3" w14:textId="210D35E8" w:rsidR="00FF0085" w:rsidRDefault="0084554A">
            <w:r>
              <w:t>Foucault: waarheid en macht</w:t>
            </w:r>
          </w:p>
        </w:tc>
      </w:tr>
      <w:tr w:rsidR="00FF0085" w14:paraId="42667F9A" w14:textId="77777777" w:rsidTr="00FF0085">
        <w:tc>
          <w:tcPr>
            <w:tcW w:w="1668" w:type="dxa"/>
          </w:tcPr>
          <w:p w14:paraId="25B81469" w14:textId="77777777" w:rsidR="00FF0085" w:rsidRDefault="00FF0085">
            <w:r>
              <w:t>Lesplan</w:t>
            </w:r>
          </w:p>
        </w:tc>
        <w:tc>
          <w:tcPr>
            <w:tcW w:w="7544" w:type="dxa"/>
          </w:tcPr>
          <w:p w14:paraId="43E790ED" w14:textId="77777777" w:rsidR="0084554A" w:rsidRPr="0084554A" w:rsidRDefault="0084554A" w:rsidP="0084554A">
            <w:proofErr w:type="spellStart"/>
            <w:r w:rsidRPr="0084554A">
              <w:rPr>
                <w:b/>
                <w:bCs/>
              </w:rPr>
              <w:t>Aandachtsvraag</w:t>
            </w:r>
            <w:proofErr w:type="spellEnd"/>
            <w:r w:rsidRPr="0084554A">
              <w:rPr>
                <w:b/>
                <w:bCs/>
              </w:rPr>
              <w:t xml:space="preserve">: </w:t>
            </w:r>
            <w:r w:rsidRPr="0084554A">
              <w:t>Waarom zou je  naar je docent luisteren?</w:t>
            </w:r>
          </w:p>
          <w:p w14:paraId="25AF9F2E" w14:textId="77777777" w:rsidR="0084554A" w:rsidRPr="0084554A" w:rsidRDefault="0084554A" w:rsidP="0084554A">
            <w:r w:rsidRPr="0084554A">
              <w:rPr>
                <w:b/>
                <w:bCs/>
              </w:rPr>
              <w:t>Klassikaal gesprek</w:t>
            </w:r>
            <w:r w:rsidRPr="0084554A">
              <w:t>: De docent heeft in zijn klaslokaal veel te zeggen, maar niet alles. Een voorbeeld: een jongen zit op z’n telefoon tijdens de uitleg. De docent tolereert dit niet en pakt de telefoon af. De docent oefent zijn macht vervolgens uit.</w:t>
            </w:r>
          </w:p>
          <w:p w14:paraId="5D7A5B56" w14:textId="77777777" w:rsidR="0084554A" w:rsidRPr="0084554A" w:rsidRDefault="0084554A" w:rsidP="0084554A">
            <w:pPr>
              <w:numPr>
                <w:ilvl w:val="0"/>
                <w:numId w:val="1"/>
              </w:numPr>
            </w:pPr>
            <w:r w:rsidRPr="0084554A">
              <w:t>welke macht vind je als leerling wel of niet acceptabel?</w:t>
            </w:r>
          </w:p>
          <w:p w14:paraId="3A0ED1DA" w14:textId="77777777" w:rsidR="0084554A" w:rsidRPr="0084554A" w:rsidRDefault="0084554A" w:rsidP="0084554A">
            <w:pPr>
              <w:numPr>
                <w:ilvl w:val="0"/>
                <w:numId w:val="1"/>
              </w:numPr>
            </w:pPr>
            <w:r w:rsidRPr="0084554A">
              <w:t>waarom accepteer je van de ene docent meer dan van de andere?</w:t>
            </w:r>
          </w:p>
          <w:p w14:paraId="65956957" w14:textId="77777777" w:rsidR="0084554A" w:rsidRPr="0084554A" w:rsidRDefault="0084554A" w:rsidP="0084554A">
            <w:pPr>
              <w:numPr>
                <w:ilvl w:val="0"/>
                <w:numId w:val="1"/>
              </w:numPr>
            </w:pPr>
            <w:r w:rsidRPr="0084554A">
              <w:t>wie heeft er allemaal macht over jou en heb jij ook macht over de docent (wanneer)?</w:t>
            </w:r>
          </w:p>
          <w:p w14:paraId="2FF723F2" w14:textId="77777777" w:rsidR="0084554A" w:rsidRPr="0084554A" w:rsidRDefault="0084554A" w:rsidP="0084554A">
            <w:pPr>
              <w:numPr>
                <w:ilvl w:val="0"/>
                <w:numId w:val="1"/>
              </w:numPr>
            </w:pPr>
            <w:r w:rsidRPr="0084554A">
              <w:t>kun je situaties aangeven wanneer je macht als positief kunt zien?</w:t>
            </w:r>
          </w:p>
          <w:p w14:paraId="372ABFA0" w14:textId="77777777" w:rsidR="0084554A" w:rsidRPr="0084554A" w:rsidRDefault="0084554A" w:rsidP="0084554A">
            <w:pPr>
              <w:numPr>
                <w:ilvl w:val="0"/>
                <w:numId w:val="1"/>
              </w:numPr>
            </w:pPr>
            <w:r w:rsidRPr="0084554A">
              <w:t>hoe zorgt de inrichting van het klaslokaal tot een bepaald gedrag?</w:t>
            </w:r>
          </w:p>
          <w:p w14:paraId="7E062640" w14:textId="77777777" w:rsidR="0084554A" w:rsidRPr="0084554A" w:rsidRDefault="0084554A" w:rsidP="0084554A">
            <w:r w:rsidRPr="0084554A">
              <w:rPr>
                <w:b/>
                <w:bCs/>
              </w:rPr>
              <w:t xml:space="preserve">Video: </w:t>
            </w:r>
            <w:r w:rsidRPr="0084554A">
              <w:t>Durf te denken – Foucault</w:t>
            </w:r>
          </w:p>
          <w:p w14:paraId="4CF6703E" w14:textId="77777777" w:rsidR="0084554A" w:rsidRPr="0084554A" w:rsidRDefault="0084554A" w:rsidP="0084554A">
            <w:r w:rsidRPr="0084554A">
              <w:rPr>
                <w:b/>
                <w:bCs/>
              </w:rPr>
              <w:t xml:space="preserve">Kijkvraag: </w:t>
            </w:r>
            <w:r w:rsidRPr="0084554A">
              <w:t>Welke begrippen worden er genoemd?</w:t>
            </w:r>
          </w:p>
          <w:p w14:paraId="253CD244" w14:textId="77777777" w:rsidR="0084554A" w:rsidRPr="0084554A" w:rsidRDefault="0084554A" w:rsidP="0084554A">
            <w:r w:rsidRPr="0084554A">
              <w:rPr>
                <w:b/>
                <w:bCs/>
              </w:rPr>
              <w:t xml:space="preserve">Instructie: </w:t>
            </w:r>
            <w:r w:rsidRPr="0084554A">
              <w:t xml:space="preserve">Uitleg aan de hand van </w:t>
            </w:r>
            <w:proofErr w:type="spellStart"/>
            <w:r w:rsidRPr="0084554A">
              <w:t>powerpoint</w:t>
            </w:r>
            <w:proofErr w:type="spellEnd"/>
          </w:p>
          <w:p w14:paraId="295B4914" w14:textId="77777777" w:rsidR="0084554A" w:rsidRPr="0084554A" w:rsidRDefault="0084554A" w:rsidP="0084554A">
            <w:r w:rsidRPr="0084554A">
              <w:rPr>
                <w:b/>
                <w:bCs/>
              </w:rPr>
              <w:t>Opdracht: </w:t>
            </w:r>
            <w:r w:rsidRPr="0084554A">
              <w:t>Aan de slag met hand-out Foucault</w:t>
            </w:r>
          </w:p>
          <w:p w14:paraId="2E0F5DF5" w14:textId="77777777" w:rsidR="0084554A" w:rsidRPr="0084554A" w:rsidRDefault="0084554A" w:rsidP="0084554A">
            <w:r w:rsidRPr="0084554A">
              <w:rPr>
                <w:b/>
                <w:bCs/>
              </w:rPr>
              <w:t xml:space="preserve">Extra: </w:t>
            </w:r>
            <w:r w:rsidRPr="0084554A">
              <w:t>Verdiepingsopdracht met tekst en vragen. Hier zit een analyse-opdracht in over de eigen school, en een extra opdracht over Magister. Deze laatste twee opdrachten kunnen weggelaten worden, ze kunnen ook gebruikt worden als uitgangspunt voor een klein werkstuk.</w:t>
            </w:r>
          </w:p>
          <w:p w14:paraId="5602BF01" w14:textId="5F4A63E7" w:rsidR="00FF0085" w:rsidRDefault="00FF0085" w:rsidP="00FF0085"/>
        </w:tc>
      </w:tr>
    </w:tbl>
    <w:p w14:paraId="713A028C" w14:textId="77777777" w:rsidR="00FF0085" w:rsidRDefault="00FF0085"/>
    <w:p w14:paraId="59809943" w14:textId="77777777" w:rsidR="00FF0085" w:rsidRDefault="00FF0085"/>
    <w:p w14:paraId="35848877" w14:textId="77777777" w:rsidR="00FF0085" w:rsidRDefault="00FF0085" w:rsidP="00FF0085"/>
    <w:sectPr w:rsidR="00FF0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142420"/>
    <w:multiLevelType w:val="multilevel"/>
    <w:tmpl w:val="45B4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0085"/>
    <w:rsid w:val="0084554A"/>
    <w:rsid w:val="009C19A2"/>
    <w:rsid w:val="00FF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D09AF"/>
  <w15:docId w15:val="{86517A24-3C62-48E8-8FC3-D8E9296B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F00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89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Stijn Ockeloen</dc:creator>
  <cp:lastModifiedBy>Stijn Ockeloen</cp:lastModifiedBy>
  <cp:revision>2</cp:revision>
  <dcterms:created xsi:type="dcterms:W3CDTF">2020-07-06T11:58:00Z</dcterms:created>
  <dcterms:modified xsi:type="dcterms:W3CDTF">2020-07-06T11:58:00Z</dcterms:modified>
</cp:coreProperties>
</file>